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tabs>
          <w:tab w:val="left" w:pos="2552"/>
        </w:tabs>
        <w:spacing w:before="156"/>
        <w:jc w:val="left"/>
        <w:rPr>
          <w:rFonts w:hint="eastAsia" w:ascii="宋体"/>
          <w:sz w:val="28"/>
          <w:szCs w:val="28"/>
        </w:rPr>
      </w:pPr>
      <w:bookmarkStart w:id="0" w:name="_GoBack"/>
      <w:bookmarkEnd w:id="0"/>
    </w:p>
    <w:p>
      <w:pPr>
        <w:tabs>
          <w:tab w:val="left" w:pos="2552"/>
        </w:tabs>
        <w:spacing w:before="156"/>
        <w:jc w:val="left"/>
        <w:rPr>
          <w:rFonts w:hint="eastAsia" w:ascii="宋体"/>
          <w:sz w:val="28"/>
          <w:szCs w:val="28"/>
        </w:rPr>
      </w:pPr>
      <w:r>
        <w:rPr>
          <w:lang/>
        </w:rPr>
        <w:drawing>
          <wp:anchor distT="0" distB="0" distL="114300" distR="114300" simplePos="0" relativeHeight="251658240" behindDoc="0" locked="0" layoutInCell="1" allowOverlap="1">
            <wp:simplePos x="0" y="0"/>
            <wp:positionH relativeFrom="margin">
              <wp:align>center</wp:align>
            </wp:positionH>
            <wp:positionV relativeFrom="paragraph">
              <wp:posOffset>89535</wp:posOffset>
            </wp:positionV>
            <wp:extent cx="1553210" cy="2049780"/>
            <wp:effectExtent l="0" t="0" r="0" b="0"/>
            <wp:wrapNone/>
            <wp:docPr id="1" name="图片 1" descr="C:\Users\HP\Desktop\2020.2.3工作文件夹\丽\生殖健康团标\生殖健康咨询服务评估材料\生殖健康咨询服务证书样本及铜牌样本20.5.9\生殖健康分会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C:\Users\HP\Desktop\2020.2.3工作文件夹\丽\生殖健康团标\生殖健康咨询服务评估材料\生殖健康咨询服务证书样本及铜牌样本20.5.9\生殖健康分会LOGO.png"/>
                    <pic:cNvPicPr>
                      <a:picLocks noChangeAspect="1"/>
                    </pic:cNvPicPr>
                  </pic:nvPicPr>
                  <pic:blipFill>
                    <a:blip r:embed="rId6"/>
                    <a:stretch>
                      <a:fillRect/>
                    </a:stretch>
                  </pic:blipFill>
                  <pic:spPr>
                    <a:xfrm>
                      <a:off x="0" y="0"/>
                      <a:ext cx="1553210" cy="2049780"/>
                    </a:xfrm>
                    <a:prstGeom prst="rect">
                      <a:avLst/>
                    </a:prstGeom>
                    <a:noFill/>
                    <a:ln>
                      <a:noFill/>
                    </a:ln>
                  </pic:spPr>
                </pic:pic>
              </a:graphicData>
            </a:graphic>
          </wp:anchor>
        </w:drawing>
      </w:r>
    </w:p>
    <w:p>
      <w:pPr>
        <w:spacing w:before="156"/>
        <w:jc w:val="center"/>
        <w:rPr>
          <w:rFonts w:hint="eastAsia" w:ascii="宋体"/>
          <w:b/>
          <w:sz w:val="28"/>
          <w:szCs w:val="28"/>
        </w:rPr>
      </w:pPr>
    </w:p>
    <w:p>
      <w:pPr>
        <w:spacing w:before="156"/>
        <w:rPr>
          <w:rFonts w:hint="eastAsia" w:ascii="宋体"/>
          <w:b/>
          <w:spacing w:val="20"/>
          <w:sz w:val="36"/>
          <w:szCs w:val="36"/>
        </w:rPr>
      </w:pPr>
    </w:p>
    <w:p>
      <w:pPr>
        <w:spacing w:before="156" w:line="520" w:lineRule="exact"/>
        <w:rPr>
          <w:rFonts w:hint="eastAsia" w:ascii="宋体" w:hAnsi="宋体"/>
          <w:b/>
          <w:kern w:val="16"/>
          <w:sz w:val="56"/>
        </w:rPr>
      </w:pPr>
    </w:p>
    <w:p>
      <w:pPr>
        <w:spacing w:before="156" w:line="520" w:lineRule="exact"/>
        <w:jc w:val="center"/>
        <w:rPr>
          <w:rFonts w:ascii="宋体" w:hAnsi="宋体"/>
          <w:b/>
          <w:kern w:val="16"/>
          <w:sz w:val="52"/>
          <w:szCs w:val="52"/>
        </w:rPr>
      </w:pPr>
    </w:p>
    <w:p>
      <w:pPr>
        <w:spacing w:before="156" w:line="520" w:lineRule="exact"/>
        <w:jc w:val="center"/>
        <w:rPr>
          <w:rFonts w:ascii="宋体" w:hAnsi="宋体"/>
          <w:b/>
          <w:kern w:val="16"/>
          <w:sz w:val="52"/>
          <w:szCs w:val="52"/>
        </w:rPr>
      </w:pPr>
    </w:p>
    <w:p>
      <w:pPr>
        <w:spacing w:before="156" w:line="520" w:lineRule="exact"/>
        <w:jc w:val="center"/>
        <w:rPr>
          <w:rFonts w:ascii="黑体" w:hAnsi="黑体" w:eastAsia="黑体"/>
          <w:b/>
          <w:kern w:val="16"/>
          <w:sz w:val="52"/>
          <w:szCs w:val="52"/>
        </w:rPr>
      </w:pPr>
    </w:p>
    <w:p>
      <w:pPr>
        <w:spacing w:before="156" w:line="520" w:lineRule="exact"/>
        <w:jc w:val="center"/>
        <w:rPr>
          <w:rFonts w:hint="eastAsia" w:ascii="黑体" w:hAnsi="黑体" w:eastAsia="黑体"/>
          <w:b/>
          <w:kern w:val="16"/>
          <w:sz w:val="52"/>
          <w:szCs w:val="52"/>
        </w:rPr>
      </w:pPr>
      <w:r>
        <w:rPr>
          <w:rFonts w:hint="eastAsia" w:ascii="黑体" w:hAnsi="黑体" w:eastAsia="黑体"/>
          <w:b/>
          <w:kern w:val="16"/>
          <w:sz w:val="52"/>
          <w:szCs w:val="52"/>
        </w:rPr>
        <w:t>生殖健康服务达标评审申请表</w:t>
      </w:r>
    </w:p>
    <w:p>
      <w:pPr>
        <w:spacing w:before="156"/>
        <w:rPr>
          <w:rFonts w:hint="eastAsia" w:ascii="宋体"/>
          <w:b/>
          <w:spacing w:val="120"/>
          <w:sz w:val="28"/>
          <w:szCs w:val="28"/>
        </w:rPr>
      </w:pPr>
      <w:r>
        <w:rPr>
          <w:rFonts w:hint="eastAsia" w:ascii="宋体"/>
          <w:b/>
          <w:spacing w:val="120"/>
          <w:sz w:val="28"/>
          <w:szCs w:val="28"/>
        </w:rPr>
        <w:t xml:space="preserve"> </w:t>
      </w:r>
    </w:p>
    <w:p>
      <w:pPr>
        <w:spacing w:before="156" w:line="360" w:lineRule="auto"/>
        <w:rPr>
          <w:rFonts w:hint="eastAsia" w:ascii="宋体"/>
          <w:b/>
          <w:spacing w:val="120"/>
          <w:sz w:val="28"/>
          <w:szCs w:val="28"/>
        </w:rPr>
      </w:pPr>
    </w:p>
    <w:p>
      <w:pPr>
        <w:spacing w:before="156" w:line="360" w:lineRule="auto"/>
        <w:rPr>
          <w:rFonts w:hint="eastAsia" w:ascii="宋体"/>
          <w:b/>
          <w:spacing w:val="120"/>
          <w:sz w:val="28"/>
          <w:szCs w:val="28"/>
        </w:rPr>
      </w:pPr>
    </w:p>
    <w:p>
      <w:pPr>
        <w:spacing w:before="156" w:line="360" w:lineRule="auto"/>
        <w:rPr>
          <w:rFonts w:hint="eastAsia" w:ascii="宋体"/>
          <w:b/>
          <w:spacing w:val="120"/>
          <w:sz w:val="28"/>
          <w:szCs w:val="28"/>
        </w:rPr>
      </w:pPr>
    </w:p>
    <w:p>
      <w:pPr>
        <w:spacing w:before="156" w:line="360" w:lineRule="auto"/>
        <w:jc w:val="left"/>
        <w:rPr>
          <w:rFonts w:hint="default" w:ascii="宋体" w:eastAsia="宋体"/>
          <w:b/>
          <w:spacing w:val="120"/>
          <w:sz w:val="30"/>
          <w:szCs w:val="30"/>
          <w:u w:val="single"/>
          <w:lang w:val="en-US" w:eastAsia="zh-CN"/>
        </w:rPr>
      </w:pPr>
      <w:r>
        <w:rPr>
          <w:rFonts w:hint="eastAsia" w:ascii="宋体"/>
          <w:b/>
          <w:sz w:val="30"/>
          <w:szCs w:val="30"/>
        </w:rPr>
        <w:t>申请组织名称</w:t>
      </w:r>
      <w:r>
        <w:rPr>
          <w:rFonts w:hint="eastAsia" w:ascii="宋体"/>
          <w:b/>
          <w:sz w:val="30"/>
          <w:szCs w:val="30"/>
          <w:lang w:eastAsia="zh-CN"/>
        </w:rPr>
        <w:t>：</w:t>
      </w:r>
      <w:r>
        <w:rPr>
          <w:rFonts w:hint="eastAsia" w:ascii="宋体"/>
          <w:b/>
          <w:sz w:val="30"/>
          <w:szCs w:val="30"/>
          <w:u w:val="single"/>
          <w:lang w:val="en-US" w:eastAsia="zh-CN"/>
        </w:rPr>
        <w:t xml:space="preserve">                                   </w:t>
      </w:r>
    </w:p>
    <w:p>
      <w:pPr>
        <w:spacing w:before="156" w:line="360" w:lineRule="auto"/>
        <w:rPr>
          <w:rFonts w:hint="default" w:ascii="宋体" w:eastAsia="宋体"/>
          <w:b/>
          <w:sz w:val="30"/>
          <w:szCs w:val="30"/>
          <w:u w:val="single"/>
          <w:lang w:val="en-US" w:eastAsia="zh-CN"/>
        </w:rPr>
      </w:pPr>
      <w:r>
        <w:rPr>
          <w:rFonts w:hint="eastAsia" w:ascii="宋体"/>
          <w:b/>
          <w:sz w:val="30"/>
          <w:szCs w:val="30"/>
        </w:rPr>
        <w:t>统一社会信用代码：</w:t>
      </w:r>
      <w:r>
        <w:rPr>
          <w:rFonts w:hint="eastAsia" w:ascii="宋体"/>
          <w:b/>
          <w:sz w:val="30"/>
          <w:szCs w:val="30"/>
          <w:u w:val="single"/>
          <w:lang w:val="en-US" w:eastAsia="zh-CN"/>
        </w:rPr>
        <w:t xml:space="preserve">                               </w:t>
      </w:r>
    </w:p>
    <w:p>
      <w:pPr>
        <w:spacing w:before="156" w:line="360" w:lineRule="auto"/>
        <w:rPr>
          <w:rFonts w:hint="default" w:ascii="宋体" w:eastAsia="宋体"/>
          <w:b/>
          <w:sz w:val="30"/>
          <w:szCs w:val="30"/>
          <w:u w:val="single"/>
          <w:lang w:val="en-US" w:eastAsia="zh-CN"/>
        </w:rPr>
      </w:pPr>
      <w:r>
        <w:rPr>
          <w:rFonts w:hint="eastAsia" w:ascii="宋体"/>
          <w:b/>
          <w:sz w:val="30"/>
          <w:szCs w:val="30"/>
        </w:rPr>
        <w:t>法定代表人：</w:t>
      </w:r>
      <w:r>
        <w:rPr>
          <w:rFonts w:hint="eastAsia" w:ascii="宋体"/>
          <w:b/>
          <w:sz w:val="30"/>
          <w:szCs w:val="30"/>
          <w:u w:val="single"/>
          <w:lang w:val="en-US" w:eastAsia="zh-CN"/>
        </w:rPr>
        <w:t xml:space="preserve">                                     </w:t>
      </w:r>
    </w:p>
    <w:p>
      <w:pPr>
        <w:spacing w:before="156" w:line="360" w:lineRule="auto"/>
        <w:rPr>
          <w:rFonts w:hint="default" w:ascii="宋体" w:eastAsia="宋体"/>
          <w:b/>
          <w:sz w:val="30"/>
          <w:szCs w:val="30"/>
          <w:u w:val="single"/>
          <w:lang w:val="en-US" w:eastAsia="zh-CN"/>
        </w:rPr>
      </w:pPr>
      <w:r>
        <w:rPr>
          <w:rFonts w:hint="eastAsia" w:ascii="宋体"/>
          <w:b/>
          <w:sz w:val="30"/>
          <w:szCs w:val="30"/>
        </w:rPr>
        <w:t>申请日期：</w:t>
      </w:r>
      <w:r>
        <w:rPr>
          <w:rFonts w:hint="eastAsia" w:ascii="宋体"/>
          <w:b/>
          <w:sz w:val="30"/>
          <w:szCs w:val="30"/>
          <w:u w:val="single"/>
          <w:lang w:val="en-US" w:eastAsia="zh-CN"/>
        </w:rPr>
        <w:t xml:space="preserve">                                       </w:t>
      </w:r>
    </w:p>
    <w:p>
      <w:pPr>
        <w:spacing w:before="156" w:line="360" w:lineRule="auto"/>
        <w:jc w:val="center"/>
        <w:rPr>
          <w:rFonts w:hint="eastAsia" w:ascii="宋体" w:hAnsi="宋体"/>
          <w:b/>
          <w:spacing w:val="30"/>
          <w:sz w:val="44"/>
          <w:szCs w:val="44"/>
        </w:rPr>
      </w:pPr>
    </w:p>
    <w:p>
      <w:pPr>
        <w:spacing w:before="156" w:line="520" w:lineRule="exact"/>
        <w:jc w:val="center"/>
        <w:rPr>
          <w:rFonts w:ascii="宋体" w:hAnsi="宋体"/>
          <w:b/>
          <w:spacing w:val="30"/>
          <w:sz w:val="36"/>
          <w:szCs w:val="36"/>
        </w:rPr>
      </w:pPr>
      <w:r>
        <w:rPr>
          <w:rFonts w:hint="eastAsia" w:ascii="宋体" w:hAnsi="宋体"/>
          <w:b/>
          <w:spacing w:val="30"/>
          <w:sz w:val="36"/>
          <w:szCs w:val="36"/>
        </w:rPr>
        <w:t>中国保健协会生殖健康分会</w:t>
      </w:r>
    </w:p>
    <w:p>
      <w:pPr>
        <w:spacing w:before="156" w:line="520" w:lineRule="exact"/>
        <w:jc w:val="center"/>
        <w:rPr>
          <w:rFonts w:hint="eastAsia" w:ascii="宋体" w:hAnsi="宋体"/>
          <w:b/>
          <w:spacing w:val="30"/>
          <w:sz w:val="44"/>
          <w:szCs w:val="44"/>
        </w:rPr>
      </w:pPr>
      <w:r>
        <w:rPr>
          <w:rFonts w:hint="eastAsia" w:ascii="宋体" w:hAnsi="宋体"/>
          <w:b/>
          <w:spacing w:val="30"/>
          <w:sz w:val="36"/>
          <w:szCs w:val="36"/>
        </w:rPr>
        <w:t>中国保健协会行业认证分会</w:t>
      </w:r>
    </w:p>
    <w:p>
      <w:pPr>
        <w:rPr>
          <w:rFonts w:hint="eastAsia" w:ascii="Book Antiqua" w:hAnsi="Book Antiqua" w:eastAsia="幼圆"/>
          <w:b/>
          <w:spacing w:val="30"/>
          <w:szCs w:val="44"/>
        </w:rPr>
      </w:pPr>
    </w:p>
    <w:tbl>
      <w:tblPr>
        <w:tblStyle w:val="13"/>
        <w:tblW w:w="8364"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autofit"/>
        <w:tblCellMar>
          <w:top w:w="0" w:type="dxa"/>
          <w:left w:w="108" w:type="dxa"/>
          <w:bottom w:w="0" w:type="dxa"/>
          <w:right w:w="108" w:type="dxa"/>
        </w:tblCellMar>
      </w:tblPr>
      <w:tblGrid>
        <w:gridCol w:w="1617"/>
        <w:gridCol w:w="1349"/>
        <w:gridCol w:w="900"/>
        <w:gridCol w:w="449"/>
        <w:gridCol w:w="1350"/>
        <w:gridCol w:w="450"/>
        <w:gridCol w:w="899"/>
        <w:gridCol w:w="1350"/>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1617" w:type="dxa"/>
            <w:noWrap w:val="0"/>
            <w:vAlign w:val="center"/>
          </w:tcPr>
          <w:p>
            <w:pPr>
              <w:spacing w:line="276" w:lineRule="auto"/>
              <w:jc w:val="center"/>
              <w:rPr>
                <w:rFonts w:ascii="宋体" w:hAnsi="宋体"/>
                <w:sz w:val="24"/>
                <w:szCs w:val="24"/>
              </w:rPr>
            </w:pPr>
            <w:r>
              <w:rPr>
                <w:rFonts w:hint="eastAsia" w:ascii="宋体" w:hAnsi="宋体"/>
                <w:spacing w:val="-16"/>
                <w:sz w:val="24"/>
                <w:szCs w:val="24"/>
              </w:rPr>
              <w:t>申请组织名称</w:t>
            </w:r>
          </w:p>
        </w:tc>
        <w:tc>
          <w:tcPr>
            <w:tcW w:w="6747" w:type="dxa"/>
            <w:gridSpan w:val="7"/>
            <w:noWrap w:val="0"/>
            <w:vAlign w:val="center"/>
          </w:tcPr>
          <w:p>
            <w:pPr>
              <w:spacing w:line="276" w:lineRule="auto"/>
              <w:rPr>
                <w:rFonts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3866" w:type="dxa"/>
            <w:gridSpan w:val="3"/>
            <w:noWrap w:val="0"/>
            <w:vAlign w:val="center"/>
          </w:tcPr>
          <w:p>
            <w:pPr>
              <w:spacing w:line="276" w:lineRule="auto"/>
              <w:rPr>
                <w:rFonts w:hint="eastAsia" w:ascii="宋体" w:hAnsi="宋体"/>
                <w:sz w:val="24"/>
                <w:szCs w:val="24"/>
              </w:rPr>
            </w:pPr>
            <w:r>
              <w:rPr>
                <w:rFonts w:hint="eastAsia" w:ascii="宋体" w:hAnsi="宋体" w:cs="Arial"/>
                <w:sz w:val="23"/>
                <w:szCs w:val="23"/>
                <w:lang w:val="zh-CN"/>
              </w:rPr>
              <w:t>代码证号或</w:t>
            </w:r>
            <w:r>
              <w:rPr>
                <w:rFonts w:hint="eastAsia" w:ascii="宋体" w:hAnsi="宋体"/>
                <w:sz w:val="24"/>
                <w:szCs w:val="24"/>
              </w:rPr>
              <w:t>统一社会信用代码</w:t>
            </w:r>
          </w:p>
        </w:tc>
        <w:tc>
          <w:tcPr>
            <w:tcW w:w="4498" w:type="dxa"/>
            <w:gridSpan w:val="5"/>
            <w:noWrap w:val="0"/>
            <w:vAlign w:val="center"/>
          </w:tcPr>
          <w:p>
            <w:pPr>
              <w:spacing w:line="276" w:lineRule="auto"/>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sz w:val="24"/>
                <w:szCs w:val="24"/>
                <w:lang w:val="en-US" w:eastAsia="zh-CN"/>
              </w:rPr>
              <w:t>实际</w:t>
            </w:r>
            <w:r>
              <w:rPr>
                <w:rFonts w:hint="eastAsia" w:ascii="宋体" w:hAnsi="宋体"/>
                <w:sz w:val="24"/>
                <w:szCs w:val="24"/>
              </w:rPr>
              <w:t>地址</w:t>
            </w:r>
          </w:p>
        </w:tc>
        <w:tc>
          <w:tcPr>
            <w:tcW w:w="6747" w:type="dxa"/>
            <w:gridSpan w:val="7"/>
            <w:noWrap w:val="0"/>
            <w:vAlign w:val="center"/>
          </w:tcPr>
          <w:p>
            <w:pPr>
              <w:spacing w:line="276" w:lineRule="auto"/>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sz w:val="24"/>
                <w:szCs w:val="24"/>
              </w:rPr>
              <w:t>法人代表</w:t>
            </w:r>
          </w:p>
        </w:tc>
        <w:tc>
          <w:tcPr>
            <w:tcW w:w="1349" w:type="dxa"/>
            <w:noWrap w:val="0"/>
            <w:vAlign w:val="center"/>
          </w:tcPr>
          <w:p>
            <w:pPr>
              <w:spacing w:line="276" w:lineRule="auto"/>
              <w:rPr>
                <w:rFonts w:hint="eastAsia" w:ascii="宋体" w:hAnsi="宋体"/>
                <w:sz w:val="24"/>
                <w:szCs w:val="24"/>
              </w:rPr>
            </w:pPr>
          </w:p>
        </w:tc>
        <w:tc>
          <w:tcPr>
            <w:tcW w:w="1349" w:type="dxa"/>
            <w:gridSpan w:val="2"/>
            <w:noWrap w:val="0"/>
            <w:vAlign w:val="center"/>
          </w:tcPr>
          <w:p>
            <w:pPr>
              <w:spacing w:line="276" w:lineRule="auto"/>
              <w:jc w:val="center"/>
              <w:rPr>
                <w:rFonts w:hint="eastAsia" w:ascii="宋体" w:hAnsi="宋体"/>
                <w:sz w:val="24"/>
                <w:szCs w:val="24"/>
              </w:rPr>
            </w:pPr>
            <w:r>
              <w:rPr>
                <w:rFonts w:hint="eastAsia" w:ascii="宋体" w:hAnsi="宋体"/>
                <w:sz w:val="24"/>
                <w:szCs w:val="24"/>
              </w:rPr>
              <w:t>电话</w:t>
            </w:r>
          </w:p>
        </w:tc>
        <w:tc>
          <w:tcPr>
            <w:tcW w:w="1350" w:type="dxa"/>
            <w:noWrap w:val="0"/>
            <w:vAlign w:val="center"/>
          </w:tcPr>
          <w:p>
            <w:pPr>
              <w:spacing w:line="276" w:lineRule="auto"/>
              <w:jc w:val="center"/>
              <w:rPr>
                <w:rFonts w:hint="eastAsia" w:ascii="宋体" w:hAnsi="宋体"/>
                <w:sz w:val="24"/>
                <w:szCs w:val="24"/>
              </w:rPr>
            </w:pPr>
          </w:p>
        </w:tc>
        <w:tc>
          <w:tcPr>
            <w:tcW w:w="1349" w:type="dxa"/>
            <w:gridSpan w:val="2"/>
            <w:noWrap w:val="0"/>
            <w:vAlign w:val="center"/>
          </w:tcPr>
          <w:p>
            <w:pPr>
              <w:spacing w:line="276" w:lineRule="auto"/>
              <w:jc w:val="center"/>
              <w:rPr>
                <w:rFonts w:hint="eastAsia" w:ascii="宋体" w:hAnsi="宋体"/>
                <w:sz w:val="24"/>
                <w:szCs w:val="24"/>
              </w:rPr>
            </w:pPr>
            <w:r>
              <w:rPr>
                <w:rFonts w:hint="eastAsia" w:ascii="宋体" w:hAnsi="宋体"/>
                <w:sz w:val="24"/>
                <w:szCs w:val="24"/>
              </w:rPr>
              <w:t>手机</w:t>
            </w:r>
          </w:p>
        </w:tc>
        <w:tc>
          <w:tcPr>
            <w:tcW w:w="1350" w:type="dxa"/>
            <w:noWrap w:val="0"/>
            <w:vAlign w:val="center"/>
          </w:tcPr>
          <w:p>
            <w:pPr>
              <w:spacing w:line="276"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sz w:val="24"/>
                <w:szCs w:val="24"/>
              </w:rPr>
              <w:t>负责人</w:t>
            </w:r>
          </w:p>
        </w:tc>
        <w:tc>
          <w:tcPr>
            <w:tcW w:w="1349" w:type="dxa"/>
            <w:noWrap w:val="0"/>
            <w:vAlign w:val="center"/>
          </w:tcPr>
          <w:p>
            <w:pPr>
              <w:spacing w:line="276" w:lineRule="auto"/>
              <w:rPr>
                <w:rFonts w:hint="eastAsia" w:ascii="宋体" w:hAnsi="宋体"/>
                <w:sz w:val="24"/>
                <w:szCs w:val="24"/>
              </w:rPr>
            </w:pPr>
          </w:p>
        </w:tc>
        <w:tc>
          <w:tcPr>
            <w:tcW w:w="1349" w:type="dxa"/>
            <w:gridSpan w:val="2"/>
            <w:noWrap w:val="0"/>
            <w:vAlign w:val="center"/>
          </w:tcPr>
          <w:p>
            <w:pPr>
              <w:spacing w:line="276" w:lineRule="auto"/>
              <w:jc w:val="center"/>
              <w:rPr>
                <w:rFonts w:hint="eastAsia" w:ascii="宋体" w:hAnsi="宋体"/>
                <w:sz w:val="24"/>
                <w:szCs w:val="24"/>
              </w:rPr>
            </w:pPr>
            <w:r>
              <w:rPr>
                <w:rFonts w:hint="eastAsia" w:ascii="宋体" w:hAnsi="宋体"/>
                <w:sz w:val="24"/>
                <w:szCs w:val="24"/>
              </w:rPr>
              <w:t>电话</w:t>
            </w:r>
          </w:p>
        </w:tc>
        <w:tc>
          <w:tcPr>
            <w:tcW w:w="1350" w:type="dxa"/>
            <w:noWrap w:val="0"/>
            <w:vAlign w:val="center"/>
          </w:tcPr>
          <w:p>
            <w:pPr>
              <w:spacing w:line="276" w:lineRule="auto"/>
              <w:jc w:val="center"/>
              <w:rPr>
                <w:rFonts w:hint="eastAsia" w:ascii="宋体" w:hAnsi="宋体"/>
                <w:sz w:val="24"/>
                <w:szCs w:val="24"/>
              </w:rPr>
            </w:pPr>
          </w:p>
        </w:tc>
        <w:tc>
          <w:tcPr>
            <w:tcW w:w="1349" w:type="dxa"/>
            <w:gridSpan w:val="2"/>
            <w:noWrap w:val="0"/>
            <w:vAlign w:val="center"/>
          </w:tcPr>
          <w:p>
            <w:pPr>
              <w:spacing w:line="276" w:lineRule="auto"/>
              <w:jc w:val="center"/>
              <w:rPr>
                <w:rFonts w:hint="eastAsia" w:ascii="宋体" w:hAnsi="宋体"/>
                <w:sz w:val="24"/>
                <w:szCs w:val="24"/>
              </w:rPr>
            </w:pPr>
            <w:r>
              <w:rPr>
                <w:rFonts w:hint="eastAsia" w:ascii="宋体" w:hAnsi="宋体"/>
                <w:sz w:val="24"/>
                <w:szCs w:val="24"/>
              </w:rPr>
              <w:t>手机</w:t>
            </w:r>
          </w:p>
        </w:tc>
        <w:tc>
          <w:tcPr>
            <w:tcW w:w="1350" w:type="dxa"/>
            <w:noWrap w:val="0"/>
            <w:vAlign w:val="center"/>
          </w:tcPr>
          <w:p>
            <w:pPr>
              <w:spacing w:line="276"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sz w:val="24"/>
                <w:szCs w:val="24"/>
              </w:rPr>
              <w:t>组织人数</w:t>
            </w:r>
          </w:p>
        </w:tc>
        <w:tc>
          <w:tcPr>
            <w:tcW w:w="2249" w:type="dxa"/>
            <w:gridSpan w:val="2"/>
            <w:noWrap w:val="0"/>
            <w:vAlign w:val="center"/>
          </w:tcPr>
          <w:p>
            <w:pPr>
              <w:spacing w:line="276" w:lineRule="auto"/>
              <w:jc w:val="center"/>
              <w:rPr>
                <w:rFonts w:hint="eastAsia" w:ascii="宋体" w:hAnsi="宋体"/>
                <w:sz w:val="24"/>
                <w:szCs w:val="24"/>
              </w:rPr>
            </w:pPr>
          </w:p>
        </w:tc>
        <w:tc>
          <w:tcPr>
            <w:tcW w:w="2249" w:type="dxa"/>
            <w:gridSpan w:val="3"/>
            <w:noWrap w:val="0"/>
            <w:vAlign w:val="center"/>
          </w:tcPr>
          <w:p>
            <w:pPr>
              <w:spacing w:line="276" w:lineRule="auto"/>
              <w:jc w:val="center"/>
              <w:rPr>
                <w:rFonts w:hint="eastAsia" w:ascii="宋体" w:hAnsi="宋体"/>
                <w:sz w:val="24"/>
                <w:szCs w:val="24"/>
              </w:rPr>
            </w:pPr>
            <w:r>
              <w:rPr>
                <w:rFonts w:hint="eastAsia" w:ascii="宋体" w:hAnsi="宋体"/>
                <w:sz w:val="24"/>
                <w:szCs w:val="24"/>
              </w:rPr>
              <w:t>咨询室面积</w:t>
            </w:r>
          </w:p>
        </w:tc>
        <w:tc>
          <w:tcPr>
            <w:tcW w:w="2249" w:type="dxa"/>
            <w:gridSpan w:val="2"/>
            <w:noWrap w:val="0"/>
            <w:vAlign w:val="center"/>
          </w:tcPr>
          <w:p>
            <w:pPr>
              <w:spacing w:line="276" w:lineRule="auto"/>
              <w:jc w:val="center"/>
              <w:rPr>
                <w:rFonts w:hint="eastAsia" w:ascii="宋体" w:hAnsi="宋体"/>
                <w:sz w:val="24"/>
                <w:szCs w:val="24"/>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8364" w:type="dxa"/>
            <w:gridSpan w:val="8"/>
            <w:noWrap w:val="0"/>
            <w:vAlign w:val="center"/>
          </w:tcPr>
          <w:p>
            <w:pPr>
              <w:spacing w:line="276" w:lineRule="auto"/>
              <w:rPr>
                <w:rFonts w:hint="eastAsia" w:ascii="宋体" w:hAnsi="宋体"/>
                <w:sz w:val="24"/>
                <w:szCs w:val="24"/>
              </w:rPr>
            </w:pPr>
            <w:r>
              <w:rPr>
                <w:rFonts w:hint="eastAsia" w:ascii="宋体" w:hAnsi="宋体" w:cs="Arial"/>
                <w:sz w:val="24"/>
                <w:szCs w:val="24"/>
                <w:lang w:val="zh-CN"/>
              </w:rPr>
              <w:t xml:space="preserve">是否已获得其他相关认证证书：  □是     □否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8364" w:type="dxa"/>
            <w:gridSpan w:val="8"/>
            <w:noWrap w:val="0"/>
            <w:vAlign w:val="center"/>
          </w:tcPr>
          <w:p>
            <w:pPr>
              <w:spacing w:line="276" w:lineRule="auto"/>
              <w:rPr>
                <w:rFonts w:hint="eastAsia" w:ascii="宋体" w:hAnsi="宋体"/>
                <w:sz w:val="24"/>
                <w:szCs w:val="24"/>
              </w:rPr>
            </w:pPr>
            <w:r>
              <w:rPr>
                <w:rFonts w:hint="eastAsia" w:ascii="宋体" w:hAnsi="宋体" w:cs="Arial"/>
                <w:sz w:val="24"/>
                <w:szCs w:val="24"/>
                <w:lang w:val="zh-CN"/>
              </w:rPr>
              <w:t>近两年是否发生过生殖健康咨询服务投诉等不良事件：□是    □否</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8364" w:type="dxa"/>
            <w:gridSpan w:val="8"/>
            <w:noWrap w:val="0"/>
            <w:vAlign w:val="center"/>
          </w:tcPr>
          <w:p>
            <w:pPr>
              <w:spacing w:line="276" w:lineRule="auto"/>
              <w:rPr>
                <w:rFonts w:hint="eastAsia" w:ascii="宋体" w:hAnsi="宋体"/>
                <w:sz w:val="24"/>
                <w:szCs w:val="24"/>
              </w:rPr>
            </w:pPr>
            <w:r>
              <w:rPr>
                <w:rFonts w:hint="eastAsia" w:ascii="宋体" w:hAnsi="宋体"/>
                <w:sz w:val="24"/>
                <w:szCs w:val="24"/>
              </w:rPr>
              <w:t>希望的现场评审时间：</w:t>
            </w:r>
            <w:r>
              <w:rPr>
                <w:rFonts w:hint="eastAsia" w:ascii="宋体" w:hAnsi="宋体" w:cs="Arial"/>
                <w:sz w:val="24"/>
                <w:szCs w:val="24"/>
                <w:u w:val="single"/>
                <w:lang w:val="zh-CN"/>
              </w:rPr>
              <w:t xml:space="preserve">       </w:t>
            </w:r>
            <w:r>
              <w:rPr>
                <w:rFonts w:hint="eastAsia" w:ascii="宋体" w:hAnsi="宋体" w:cs="Arial"/>
                <w:sz w:val="24"/>
                <w:szCs w:val="24"/>
                <w:lang w:val="zh-CN"/>
              </w:rPr>
              <w:t>年</w:t>
            </w:r>
            <w:r>
              <w:rPr>
                <w:rFonts w:hint="eastAsia" w:ascii="宋体" w:hAnsi="宋体" w:cs="Arial"/>
                <w:sz w:val="24"/>
                <w:szCs w:val="24"/>
                <w:u w:val="single"/>
                <w:lang w:val="zh-CN"/>
              </w:rPr>
              <w:t xml:space="preserve">    </w:t>
            </w:r>
            <w:r>
              <w:rPr>
                <w:rFonts w:hint="eastAsia" w:ascii="宋体" w:hAnsi="宋体" w:cs="Arial"/>
                <w:sz w:val="24"/>
                <w:szCs w:val="24"/>
                <w:lang w:val="zh-CN"/>
              </w:rPr>
              <w:t>月</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sz w:val="24"/>
                <w:szCs w:val="24"/>
              </w:rPr>
              <w:t>申请评审</w:t>
            </w:r>
          </w:p>
          <w:p>
            <w:pPr>
              <w:spacing w:line="276" w:lineRule="auto"/>
              <w:jc w:val="center"/>
              <w:rPr>
                <w:rFonts w:ascii="宋体" w:hAnsi="宋体"/>
                <w:sz w:val="24"/>
                <w:szCs w:val="24"/>
              </w:rPr>
            </w:pPr>
            <w:r>
              <w:rPr>
                <w:rFonts w:hint="eastAsia" w:ascii="宋体" w:hAnsi="宋体"/>
                <w:sz w:val="24"/>
                <w:szCs w:val="24"/>
              </w:rPr>
              <w:t>类    型</w:t>
            </w:r>
          </w:p>
        </w:tc>
        <w:tc>
          <w:tcPr>
            <w:tcW w:w="6747" w:type="dxa"/>
            <w:gridSpan w:val="7"/>
            <w:noWrap w:val="0"/>
            <w:vAlign w:val="center"/>
          </w:tcPr>
          <w:p>
            <w:pPr>
              <w:spacing w:line="276" w:lineRule="auto"/>
              <w:rPr>
                <w:rFonts w:ascii="宋体" w:hAnsi="宋体"/>
                <w:sz w:val="24"/>
                <w:szCs w:val="24"/>
              </w:rPr>
            </w:pPr>
            <w:r>
              <w:rPr>
                <w:rFonts w:hint="eastAsia" w:ascii="宋体" w:hAnsi="宋体"/>
                <w:sz w:val="24"/>
                <w:szCs w:val="24"/>
              </w:rPr>
              <w:t>□首次评审申请</w:t>
            </w:r>
            <w:r>
              <w:rPr>
                <w:rFonts w:hint="eastAsia" w:ascii="宋体" w:hAnsi="宋体"/>
                <w:spacing w:val="-6"/>
                <w:sz w:val="24"/>
                <w:szCs w:val="24"/>
              </w:rPr>
              <w:t xml:space="preserve"> </w:t>
            </w:r>
            <w:r>
              <w:rPr>
                <w:rFonts w:hint="eastAsia" w:ascii="宋体" w:hAnsi="宋体"/>
                <w:sz w:val="24"/>
                <w:szCs w:val="24"/>
              </w:rPr>
              <w:t xml:space="preserve"> □监督评审申请   □再评审第</w:t>
            </w:r>
            <w:r>
              <w:rPr>
                <w:rFonts w:hint="eastAsia" w:ascii="宋体" w:hAnsi="宋体"/>
                <w:sz w:val="24"/>
                <w:szCs w:val="24"/>
                <w:u w:val="single"/>
              </w:rPr>
              <w:t>　　</w:t>
            </w:r>
            <w:r>
              <w:rPr>
                <w:rFonts w:hint="eastAsia" w:ascii="宋体" w:hAnsi="宋体"/>
                <w:sz w:val="24"/>
                <w:szCs w:val="24"/>
              </w:rPr>
              <w:t>次</w:t>
            </w:r>
            <w:r>
              <w:rPr>
                <w:rFonts w:ascii="宋体" w:hAnsi="宋体"/>
                <w:sz w:val="24"/>
                <w:szCs w:val="24"/>
              </w:rPr>
              <w:t xml:space="preserve">  </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620" w:hRule="atLeast"/>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sz w:val="24"/>
                <w:szCs w:val="24"/>
              </w:rPr>
              <w:t>依据标准</w:t>
            </w:r>
          </w:p>
        </w:tc>
        <w:tc>
          <w:tcPr>
            <w:tcW w:w="6747" w:type="dxa"/>
            <w:gridSpan w:val="7"/>
            <w:noWrap w:val="0"/>
            <w:vAlign w:val="center"/>
          </w:tcPr>
          <w:p>
            <w:pPr>
              <w:tabs>
                <w:tab w:val="left" w:pos="8044"/>
              </w:tabs>
              <w:spacing w:line="276" w:lineRule="auto"/>
              <w:ind w:left="1" w:leftChars="-7" w:hanging="16" w:hangingChars="7"/>
              <w:rPr>
                <w:rFonts w:hint="default" w:ascii="宋体" w:hAnsi="宋体" w:eastAsia="宋体"/>
                <w:sz w:val="24"/>
                <w:szCs w:val="24"/>
                <w:lang w:val="en-US" w:eastAsia="zh-CN"/>
              </w:rPr>
            </w:pPr>
            <w:r>
              <w:rPr>
                <w:rFonts w:hint="eastAsia" w:ascii="宋体" w:hAnsi="宋体"/>
                <w:bCs/>
                <w:sz w:val="24"/>
                <w:szCs w:val="24"/>
              </w:rPr>
              <w:t>依据标准</w:t>
            </w:r>
            <w:r>
              <w:rPr>
                <w:rFonts w:hint="eastAsia" w:ascii="宋体" w:hAnsi="宋体"/>
                <w:sz w:val="24"/>
                <w:szCs w:val="24"/>
              </w:rPr>
              <w:t xml:space="preserve">：□T/CHC 2001-2020 </w:t>
            </w:r>
            <w:r>
              <w:rPr>
                <w:rFonts w:hint="eastAsia" w:ascii="宋体" w:hAnsi="宋体"/>
                <w:sz w:val="24"/>
                <w:szCs w:val="24"/>
                <w:lang w:val="en-US" w:eastAsia="zh-CN"/>
              </w:rPr>
              <w:t>生殖健康咨询服务规范</w:t>
            </w:r>
          </w:p>
          <w:p>
            <w:pPr>
              <w:tabs>
                <w:tab w:val="left" w:pos="8044"/>
              </w:tabs>
              <w:spacing w:line="276" w:lineRule="auto"/>
              <w:rPr>
                <w:rFonts w:hint="default" w:ascii="宋体" w:hAnsi="宋体" w:eastAsia="宋体"/>
                <w:spacing w:val="-8"/>
                <w:sz w:val="24"/>
                <w:szCs w:val="24"/>
                <w:lang w:val="en-US" w:eastAsia="zh-CN"/>
              </w:rPr>
            </w:pPr>
            <w:r>
              <w:rPr>
                <w:rFonts w:hint="eastAsia" w:ascii="宋体" w:hAnsi="宋体"/>
                <w:sz w:val="24"/>
                <w:szCs w:val="24"/>
              </w:rPr>
              <w:sym w:font="Wingdings 2" w:char="0052"/>
            </w:r>
            <w:r>
              <w:rPr>
                <w:rFonts w:hint="eastAsia" w:ascii="宋体" w:hAnsi="宋体"/>
                <w:sz w:val="24"/>
                <w:szCs w:val="24"/>
              </w:rPr>
              <w:t xml:space="preserve"> T/CHC 2002-2020</w:t>
            </w:r>
            <w:r>
              <w:rPr>
                <w:rFonts w:hint="eastAsia" w:ascii="宋体" w:hAnsi="宋体"/>
                <w:sz w:val="24"/>
                <w:szCs w:val="24"/>
                <w:lang w:val="en-US" w:eastAsia="zh-CN"/>
              </w:rPr>
              <w:t xml:space="preserve"> 生殖健康咨询服务机构建设与管理规范</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620" w:hRule="atLeast"/>
          <w:jc w:val="center"/>
        </w:trPr>
        <w:tc>
          <w:tcPr>
            <w:tcW w:w="1617" w:type="dxa"/>
            <w:noWrap w:val="0"/>
            <w:vAlign w:val="center"/>
          </w:tcPr>
          <w:p>
            <w:pPr>
              <w:spacing w:line="276" w:lineRule="auto"/>
              <w:jc w:val="center"/>
              <w:rPr>
                <w:rFonts w:hint="eastAsia" w:ascii="宋体" w:hAnsi="宋体"/>
                <w:sz w:val="24"/>
                <w:szCs w:val="24"/>
              </w:rPr>
            </w:pPr>
            <w:r>
              <w:rPr>
                <w:rFonts w:hint="eastAsia" w:ascii="宋体" w:hAnsi="宋体" w:cs="Arial"/>
                <w:sz w:val="24"/>
                <w:szCs w:val="24"/>
                <w:lang w:val="zh-CN"/>
              </w:rPr>
              <w:t>申请时</w:t>
            </w:r>
            <w:r>
              <w:rPr>
                <w:rFonts w:hint="eastAsia" w:ascii="宋体" w:hAnsi="宋体"/>
                <w:sz w:val="24"/>
                <w:szCs w:val="24"/>
              </w:rPr>
              <w:t>递交材料（需加盖公章）</w:t>
            </w:r>
          </w:p>
        </w:tc>
        <w:tc>
          <w:tcPr>
            <w:tcW w:w="6747" w:type="dxa"/>
            <w:gridSpan w:val="7"/>
            <w:noWrap w:val="0"/>
            <w:vAlign w:val="center"/>
          </w:tcPr>
          <w:p>
            <w:pPr>
              <w:numPr>
                <w:ilvl w:val="0"/>
                <w:numId w:val="1"/>
              </w:numPr>
              <w:spacing w:line="276" w:lineRule="auto"/>
              <w:jc w:val="left"/>
              <w:rPr>
                <w:rFonts w:hint="eastAsia" w:ascii="宋体" w:hAnsi="宋体"/>
                <w:sz w:val="24"/>
                <w:szCs w:val="24"/>
              </w:rPr>
            </w:pPr>
            <w:r>
              <w:rPr>
                <w:rFonts w:hint="eastAsia" w:ascii="宋体" w:hAnsi="宋体"/>
                <w:sz w:val="24"/>
                <w:szCs w:val="24"/>
              </w:rPr>
              <w:t>法律地位证明文件复印件（营业执照或其他法律地位证明文件）；</w:t>
            </w:r>
          </w:p>
          <w:p>
            <w:pPr>
              <w:numPr>
                <w:ilvl w:val="0"/>
                <w:numId w:val="1"/>
              </w:numPr>
              <w:spacing w:line="276" w:lineRule="auto"/>
              <w:jc w:val="left"/>
              <w:rPr>
                <w:rFonts w:hint="eastAsia" w:ascii="宋体" w:hAnsi="宋体"/>
                <w:sz w:val="24"/>
                <w:szCs w:val="24"/>
              </w:rPr>
            </w:pPr>
            <w:r>
              <w:rPr>
                <w:rFonts w:hint="eastAsia" w:ascii="宋体" w:hAnsi="宋体"/>
                <w:sz w:val="24"/>
                <w:szCs w:val="24"/>
              </w:rPr>
              <w:t>服务人员学历证明，职业资格证明或培训证明；</w:t>
            </w:r>
          </w:p>
          <w:p>
            <w:pPr>
              <w:numPr>
                <w:ilvl w:val="0"/>
                <w:numId w:val="1"/>
              </w:numPr>
              <w:spacing w:line="276" w:lineRule="auto"/>
              <w:jc w:val="left"/>
              <w:rPr>
                <w:rFonts w:hint="eastAsia" w:ascii="宋体" w:hAnsi="宋体"/>
                <w:sz w:val="24"/>
                <w:szCs w:val="24"/>
              </w:rPr>
            </w:pPr>
            <w:r>
              <w:rPr>
                <w:rFonts w:hint="eastAsia" w:ascii="宋体" w:hAnsi="宋体"/>
                <w:sz w:val="24"/>
                <w:szCs w:val="24"/>
              </w:rPr>
              <w:t>服务管理文件，如各项管理制度、服务规范等；</w:t>
            </w:r>
          </w:p>
          <w:p>
            <w:pPr>
              <w:numPr>
                <w:ilvl w:val="0"/>
                <w:numId w:val="1"/>
              </w:numPr>
              <w:spacing w:line="276" w:lineRule="auto"/>
              <w:jc w:val="left"/>
              <w:rPr>
                <w:rFonts w:hint="eastAsia" w:ascii="宋体" w:hAnsi="宋体"/>
                <w:sz w:val="24"/>
                <w:szCs w:val="24"/>
              </w:rPr>
            </w:pPr>
            <w:r>
              <w:rPr>
                <w:rFonts w:hint="eastAsia" w:ascii="宋体" w:hAnsi="宋体"/>
                <w:sz w:val="24"/>
                <w:szCs w:val="24"/>
              </w:rPr>
              <w:t>员工培训记录；</w:t>
            </w:r>
          </w:p>
          <w:p>
            <w:pPr>
              <w:numPr>
                <w:ilvl w:val="0"/>
                <w:numId w:val="1"/>
              </w:numPr>
              <w:spacing w:line="276" w:lineRule="auto"/>
              <w:jc w:val="left"/>
              <w:rPr>
                <w:rFonts w:hint="eastAsia" w:ascii="宋体" w:hAnsi="宋体"/>
                <w:sz w:val="24"/>
                <w:szCs w:val="24"/>
              </w:rPr>
            </w:pPr>
            <w:r>
              <w:rPr>
                <w:rFonts w:hint="eastAsia" w:ascii="宋体" w:hAnsi="宋体"/>
                <w:sz w:val="24"/>
                <w:szCs w:val="24"/>
              </w:rPr>
              <w:t>服务场所的产权证明或房屋租赁证明；</w:t>
            </w:r>
          </w:p>
          <w:p>
            <w:pPr>
              <w:numPr>
                <w:ilvl w:val="0"/>
                <w:numId w:val="1"/>
              </w:numPr>
              <w:spacing w:line="276" w:lineRule="auto"/>
              <w:jc w:val="left"/>
              <w:rPr>
                <w:rFonts w:hint="eastAsia" w:ascii="宋体" w:hAnsi="宋体"/>
                <w:sz w:val="24"/>
                <w:szCs w:val="24"/>
              </w:rPr>
            </w:pPr>
            <w:r>
              <w:rPr>
                <w:rFonts w:hint="eastAsia" w:ascii="宋体" w:hAnsi="宋体"/>
                <w:sz w:val="24"/>
                <w:szCs w:val="24"/>
              </w:rPr>
              <w:t>已获认证证书复印件（如有时）；</w:t>
            </w:r>
          </w:p>
          <w:p>
            <w:pPr>
              <w:numPr>
                <w:ilvl w:val="0"/>
                <w:numId w:val="1"/>
              </w:numPr>
              <w:spacing w:line="276" w:lineRule="auto"/>
              <w:jc w:val="left"/>
              <w:rPr>
                <w:rFonts w:hint="eastAsia" w:ascii="宋体" w:hAnsi="宋体"/>
                <w:sz w:val="24"/>
                <w:szCs w:val="24"/>
              </w:rPr>
            </w:pPr>
            <w:r>
              <w:rPr>
                <w:rFonts w:hint="eastAsia" w:ascii="宋体" w:hAnsi="宋体"/>
                <w:sz w:val="24"/>
                <w:szCs w:val="24"/>
                <w:lang w:val="en-US" w:eastAsia="zh-CN"/>
              </w:rPr>
              <w:t>其他评审要求的文件和记录材料</w:t>
            </w:r>
            <w:r>
              <w:rPr>
                <w:rFonts w:hint="eastAsia" w:ascii="宋体" w:hAnsi="宋体"/>
                <w:sz w:val="24"/>
                <w:szCs w:val="24"/>
              </w:rPr>
              <w:t>。</w:t>
            </w: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wBefore w:w="0" w:type="auto"/>
          <w:wAfter w:w="0" w:type="auto"/>
          <w:trHeight w:val="620" w:hRule="atLeast"/>
          <w:jc w:val="center"/>
        </w:trPr>
        <w:tc>
          <w:tcPr>
            <w:tcW w:w="8364" w:type="dxa"/>
            <w:gridSpan w:val="8"/>
            <w:noWrap w:val="0"/>
            <w:vAlign w:val="center"/>
          </w:tcPr>
          <w:p>
            <w:pPr>
              <w:spacing w:before="156" w:line="276" w:lineRule="auto"/>
              <w:jc w:val="center"/>
              <w:rPr>
                <w:rFonts w:hint="eastAsia" w:ascii="宋体" w:hAnsi="宋体"/>
                <w:sz w:val="24"/>
                <w:szCs w:val="24"/>
              </w:rPr>
            </w:pPr>
            <w:r>
              <w:rPr>
                <w:rFonts w:hint="eastAsia" w:ascii="宋体" w:hAnsi="宋体"/>
                <w:b/>
                <w:bCs/>
                <w:sz w:val="24"/>
                <w:szCs w:val="24"/>
              </w:rPr>
              <w:t>申请组织自愿申请评审，并承诺履行以下条款</w:t>
            </w:r>
            <w:r>
              <w:rPr>
                <w:rFonts w:hint="eastAsia" w:ascii="宋体" w:hAnsi="宋体"/>
                <w:sz w:val="24"/>
                <w:szCs w:val="24"/>
              </w:rPr>
              <w:t>：</w:t>
            </w:r>
          </w:p>
          <w:p>
            <w:pPr>
              <w:numPr>
                <w:ilvl w:val="0"/>
                <w:numId w:val="2"/>
              </w:numPr>
              <w:spacing w:before="120" w:line="276" w:lineRule="auto"/>
              <w:rPr>
                <w:rFonts w:hint="eastAsia" w:ascii="宋体" w:hAnsi="宋体"/>
                <w:sz w:val="24"/>
                <w:szCs w:val="24"/>
              </w:rPr>
            </w:pPr>
            <w:r>
              <w:rPr>
                <w:rFonts w:hint="eastAsia" w:ascii="宋体" w:hAnsi="宋体"/>
                <w:sz w:val="24"/>
                <w:szCs w:val="24"/>
              </w:rPr>
              <w:t>申请评审所涉及的服务及经营活动符合国家和地方的法律、法规、规章的规定。</w:t>
            </w:r>
          </w:p>
          <w:p>
            <w:pPr>
              <w:numPr>
                <w:ilvl w:val="0"/>
                <w:numId w:val="2"/>
              </w:numPr>
              <w:spacing w:before="120" w:line="276" w:lineRule="auto"/>
              <w:rPr>
                <w:rFonts w:hint="eastAsia" w:ascii="宋体" w:hAnsi="宋体"/>
                <w:sz w:val="24"/>
                <w:szCs w:val="24"/>
              </w:rPr>
            </w:pPr>
            <w:r>
              <w:rPr>
                <w:rFonts w:hint="eastAsia" w:ascii="宋体" w:hAnsi="宋体"/>
                <w:sz w:val="24"/>
                <w:szCs w:val="24"/>
              </w:rPr>
              <w:t>所有提交的信息及证实材料、证明文件、均真实有效，因瞒报、漏报或提供虚假材料导致评审结果被取消等一切后果由申报单位自行负责。</w:t>
            </w:r>
          </w:p>
          <w:p>
            <w:pPr>
              <w:numPr>
                <w:ilvl w:val="0"/>
                <w:numId w:val="2"/>
              </w:numPr>
              <w:spacing w:before="120" w:line="276" w:lineRule="auto"/>
              <w:rPr>
                <w:rFonts w:ascii="宋体" w:hAnsi="宋体"/>
                <w:sz w:val="24"/>
                <w:szCs w:val="24"/>
              </w:rPr>
            </w:pPr>
            <w:r>
              <w:rPr>
                <w:rFonts w:hint="eastAsia" w:ascii="宋体" w:hAnsi="宋体"/>
                <w:sz w:val="24"/>
                <w:szCs w:val="24"/>
              </w:rPr>
              <w:t>遵守有关文件的规定及严格遵守依据标准的各项要求、规则等。</w:t>
            </w:r>
          </w:p>
          <w:p>
            <w:pPr>
              <w:numPr>
                <w:ilvl w:val="0"/>
                <w:numId w:val="2"/>
              </w:numPr>
              <w:spacing w:before="120" w:line="276" w:lineRule="auto"/>
              <w:rPr>
                <w:rFonts w:hint="eastAsia" w:ascii="宋体" w:hAnsi="宋体"/>
                <w:bCs/>
                <w:sz w:val="24"/>
                <w:szCs w:val="24"/>
              </w:rPr>
            </w:pPr>
            <w:r>
              <w:rPr>
                <w:rFonts w:hint="eastAsia" w:ascii="宋体" w:hAnsi="宋体"/>
                <w:bCs/>
                <w:sz w:val="24"/>
                <w:szCs w:val="24"/>
              </w:rPr>
              <w:t>本评审申请书中填报的公司内人数与评审覆盖范围内实际人数属实。</w:t>
            </w:r>
          </w:p>
          <w:p>
            <w:pPr>
              <w:spacing w:line="276" w:lineRule="auto"/>
              <w:jc w:val="center"/>
              <w:rPr>
                <w:rFonts w:hint="eastAsia" w:ascii="宋体" w:hAnsi="宋体"/>
                <w:sz w:val="24"/>
                <w:szCs w:val="24"/>
              </w:rPr>
            </w:pPr>
          </w:p>
          <w:p>
            <w:pPr>
              <w:spacing w:line="276" w:lineRule="auto"/>
              <w:jc w:val="center"/>
              <w:rPr>
                <w:rFonts w:hint="eastAsia" w:ascii="宋体" w:hAnsi="宋体"/>
                <w:sz w:val="24"/>
                <w:szCs w:val="24"/>
              </w:rPr>
            </w:pPr>
          </w:p>
          <w:p>
            <w:pPr>
              <w:spacing w:line="276" w:lineRule="auto"/>
              <w:rPr>
                <w:rFonts w:hint="eastAsia" w:ascii="宋体" w:hAnsi="宋体"/>
                <w:sz w:val="24"/>
                <w:szCs w:val="24"/>
              </w:rPr>
            </w:pPr>
            <w:r>
              <w:rPr>
                <w:rFonts w:hint="eastAsia" w:ascii="宋体" w:hAnsi="宋体"/>
                <w:sz w:val="24"/>
                <w:szCs w:val="24"/>
              </w:rPr>
              <w:t xml:space="preserve">申请组织（盖章）：     </w:t>
            </w:r>
            <w:r>
              <w:rPr>
                <w:rFonts w:ascii="宋体" w:hAnsi="宋体"/>
                <w:sz w:val="24"/>
                <w:szCs w:val="24"/>
              </w:rPr>
              <w:t xml:space="preserve">  </w:t>
            </w:r>
            <w:r>
              <w:rPr>
                <w:rFonts w:hint="eastAsia" w:ascii="宋体" w:hAnsi="宋体"/>
                <w:sz w:val="24"/>
                <w:szCs w:val="24"/>
              </w:rPr>
              <w:t xml:space="preserve">        申请组织代表（签字/日期）：</w:t>
            </w:r>
          </w:p>
          <w:p>
            <w:pPr>
              <w:spacing w:line="276" w:lineRule="auto"/>
              <w:rPr>
                <w:rFonts w:ascii="宋体" w:hAnsi="宋体"/>
                <w:sz w:val="24"/>
                <w:szCs w:val="24"/>
              </w:rPr>
            </w:pPr>
          </w:p>
          <w:p>
            <w:pPr>
              <w:spacing w:line="276" w:lineRule="auto"/>
              <w:rPr>
                <w:rFonts w:hint="eastAsia" w:ascii="宋体" w:hAnsi="宋体" w:cs="Arial"/>
                <w:sz w:val="24"/>
                <w:szCs w:val="24"/>
                <w:lang w:val="zh-CN"/>
              </w:rPr>
            </w:pPr>
          </w:p>
          <w:p>
            <w:pPr>
              <w:spacing w:line="276" w:lineRule="auto"/>
              <w:rPr>
                <w:rFonts w:hint="eastAsia" w:ascii="宋体" w:hAnsi="宋体" w:cs="Arial"/>
                <w:sz w:val="24"/>
                <w:szCs w:val="24"/>
                <w:lang w:val="zh-CN"/>
              </w:rPr>
            </w:pPr>
          </w:p>
        </w:tc>
      </w:tr>
    </w:tbl>
    <w:p>
      <w:pPr>
        <w:rPr>
          <w:rFonts w:hint="eastAsia"/>
          <w:szCs w:val="21"/>
        </w:rPr>
      </w:pPr>
    </w:p>
    <w:sectPr>
      <w:headerReference r:id="rId4" w:type="first"/>
      <w:headerReference r:id="rId3" w:type="default"/>
      <w:pgSz w:w="11907" w:h="16840"/>
      <w:pgMar w:top="1440" w:right="1800" w:bottom="1440" w:left="1800" w:header="510" w:footer="510" w:gutter="57"/>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细黑">
    <w:panose1 w:val="02010600040101010101"/>
    <w:charset w:val="86"/>
    <w:family w:val="auto"/>
    <w:pitch w:val="default"/>
    <w:sig w:usb0="00000287" w:usb1="080F0000" w:usb2="00000000" w:usb3="00000000" w:csb0="0004009F" w:csb1="DFD70000"/>
  </w:font>
  <w:font w:name="Arial">
    <w:panose1 w:val="020B0604020202020204"/>
    <w:charset w:val="00"/>
    <w:family w:val="swiss"/>
    <w:pitch w:val="default"/>
    <w:sig w:usb0="E0002EFF" w:usb1="C000785B" w:usb2="00000009" w:usb3="00000000" w:csb0="400001FF" w:csb1="FFFF0000"/>
  </w:font>
  <w:font w:name="Arial Unicode MS">
    <w:altName w:val="宋体"/>
    <w:panose1 w:val="020B0604020202020204"/>
    <w:charset w:val="86"/>
    <w:family w:val="swiss"/>
    <w:pitch w:val="default"/>
    <w:sig w:usb0="F7FFAFFF" w:usb1="E9DFFFFF" w:usb2="0000003F" w:usb3="00000000" w:csb0="003F01FF" w:csb1="00000000"/>
  </w:font>
  <w:font w:name="幼圆">
    <w:panose1 w:val="02010509060101010101"/>
    <w:charset w:val="86"/>
    <w:family w:val="modern"/>
    <w:pitch w:val="default"/>
    <w:sig w:usb0="00000001" w:usb1="080E0000" w:usb2="00000000" w:usb3="00000000" w:csb0="00040000" w:csb1="00000000"/>
  </w:font>
  <w:font w:name="Book Antiqua">
    <w:panose1 w:val="02040602050305030304"/>
    <w:charset w:val="00"/>
    <w:family w:val="roman"/>
    <w:pitch w:val="default"/>
    <w:sig w:usb0="00000287" w:usb1="00000000" w:usb2="00000000" w:usb3="00000000" w:csb0="2000009F" w:csb1="DFD70000"/>
  </w:font>
  <w:font w:name="Wingdings 2">
    <w:panose1 w:val="05020102010507070707"/>
    <w:charset w:val="02"/>
    <w:family w:val="auto"/>
    <w:pitch w:val="default"/>
    <w:sig w:usb0="00000000" w:usb1="00000000" w:usb2="00000000" w:usb3="00000000" w:csb0="80000000"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single" w:color="auto" w:sz="6" w:space="0"/>
      </w:pBdr>
      <w:ind w:right="451" w:rightChars="215"/>
      <w:jc w:val="right"/>
      <w:rPr>
        <w:rFonts w:hint="eastAsia" w:eastAsia="幼圆"/>
        <w:b/>
        <w:sz w:val="24"/>
        <w:szCs w:val="24"/>
      </w:rPr>
    </w:pPr>
  </w:p>
  <w:p>
    <w:pPr>
      <w:pStyle w:val="11"/>
      <w:pBdr>
        <w:bottom w:val="single" w:color="auto" w:sz="6" w:space="0"/>
      </w:pBdr>
      <w:ind w:right="451" w:rightChars="215"/>
      <w:jc w:val="right"/>
    </w:pPr>
    <w:r>
      <w:rPr>
        <w:rFonts w:hint="eastAsia" w:eastAsia="幼圆"/>
        <w:b/>
        <w:sz w:val="24"/>
        <w:szCs w:val="24"/>
      </w:rPr>
      <w:t xml:space="preserve">  </w:t>
    </w:r>
    <w:r>
      <w:rPr>
        <w:rFonts w:hint="eastAsia"/>
        <w:sz w:val="24"/>
        <w:szCs w:val="24"/>
      </w:rPr>
      <w:t xml:space="preserve">                        </w:t>
    </w:r>
    <w:r>
      <w:rPr>
        <w:rFonts w:hint="eastAsia"/>
        <w:szCs w:val="21"/>
      </w:rPr>
      <w:t xml:space="preserve">DRH-CHCA-001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556589D"/>
    <w:multiLevelType w:val="multilevel"/>
    <w:tmpl w:val="3556589D"/>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772B08C0"/>
    <w:multiLevelType w:val="multilevel"/>
    <w:tmpl w:val="772B08C0"/>
    <w:lvl w:ilvl="0" w:tentative="0">
      <w:start w:val="1"/>
      <w:numFmt w:val="decimal"/>
      <w:lvlText w:val="%1."/>
      <w:lvlJc w:val="left"/>
      <w:pPr>
        <w:ind w:left="420" w:hanging="420"/>
      </w:p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5"/>
  <w:hyphenationZone w:val="36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4424C"/>
    <w:rsid w:val="00000A29"/>
    <w:rsid w:val="000029FD"/>
    <w:rsid w:val="00004168"/>
    <w:rsid w:val="00010C28"/>
    <w:rsid w:val="0001135A"/>
    <w:rsid w:val="000228B6"/>
    <w:rsid w:val="000350D0"/>
    <w:rsid w:val="00036398"/>
    <w:rsid w:val="00036593"/>
    <w:rsid w:val="0004412B"/>
    <w:rsid w:val="000551F6"/>
    <w:rsid w:val="00057EE7"/>
    <w:rsid w:val="00061196"/>
    <w:rsid w:val="00063A02"/>
    <w:rsid w:val="00065CC2"/>
    <w:rsid w:val="000669A3"/>
    <w:rsid w:val="00067BF5"/>
    <w:rsid w:val="00073194"/>
    <w:rsid w:val="00074B7D"/>
    <w:rsid w:val="00075821"/>
    <w:rsid w:val="0008325C"/>
    <w:rsid w:val="00083BA6"/>
    <w:rsid w:val="00087E37"/>
    <w:rsid w:val="00090FB4"/>
    <w:rsid w:val="00091A84"/>
    <w:rsid w:val="00094D08"/>
    <w:rsid w:val="00095CF7"/>
    <w:rsid w:val="0009740B"/>
    <w:rsid w:val="000A454C"/>
    <w:rsid w:val="000A55FF"/>
    <w:rsid w:val="000A5E1A"/>
    <w:rsid w:val="000B082B"/>
    <w:rsid w:val="000B2CC8"/>
    <w:rsid w:val="000B3BFF"/>
    <w:rsid w:val="000B62BB"/>
    <w:rsid w:val="000C1C4F"/>
    <w:rsid w:val="000C46A5"/>
    <w:rsid w:val="000D3DB8"/>
    <w:rsid w:val="000D797D"/>
    <w:rsid w:val="000E0B2E"/>
    <w:rsid w:val="000E0F8F"/>
    <w:rsid w:val="000E1AC8"/>
    <w:rsid w:val="000E61C3"/>
    <w:rsid w:val="000E79E4"/>
    <w:rsid w:val="000F166B"/>
    <w:rsid w:val="000F4BE9"/>
    <w:rsid w:val="000F7C0A"/>
    <w:rsid w:val="000F7FF3"/>
    <w:rsid w:val="00103DFD"/>
    <w:rsid w:val="00106BB6"/>
    <w:rsid w:val="001136E8"/>
    <w:rsid w:val="001236C8"/>
    <w:rsid w:val="00124F8E"/>
    <w:rsid w:val="001260B3"/>
    <w:rsid w:val="00130CE9"/>
    <w:rsid w:val="00145790"/>
    <w:rsid w:val="00145B54"/>
    <w:rsid w:val="00145C8C"/>
    <w:rsid w:val="00153B92"/>
    <w:rsid w:val="00154610"/>
    <w:rsid w:val="00155CC1"/>
    <w:rsid w:val="001720E4"/>
    <w:rsid w:val="0017549E"/>
    <w:rsid w:val="00176D73"/>
    <w:rsid w:val="00180CF9"/>
    <w:rsid w:val="00182AEE"/>
    <w:rsid w:val="001830E1"/>
    <w:rsid w:val="00186ECB"/>
    <w:rsid w:val="001909B0"/>
    <w:rsid w:val="00197F59"/>
    <w:rsid w:val="001A29FD"/>
    <w:rsid w:val="001A35D7"/>
    <w:rsid w:val="001A748E"/>
    <w:rsid w:val="001A7E97"/>
    <w:rsid w:val="001C1E49"/>
    <w:rsid w:val="001D2F2C"/>
    <w:rsid w:val="001E6BB9"/>
    <w:rsid w:val="001F0362"/>
    <w:rsid w:val="00200E13"/>
    <w:rsid w:val="00201C68"/>
    <w:rsid w:val="00210FA0"/>
    <w:rsid w:val="002134C0"/>
    <w:rsid w:val="00214ED0"/>
    <w:rsid w:val="00215050"/>
    <w:rsid w:val="0021683E"/>
    <w:rsid w:val="00220D4A"/>
    <w:rsid w:val="00220E65"/>
    <w:rsid w:val="00231DBC"/>
    <w:rsid w:val="00234299"/>
    <w:rsid w:val="0023499A"/>
    <w:rsid w:val="00234EA7"/>
    <w:rsid w:val="0023659A"/>
    <w:rsid w:val="0024012B"/>
    <w:rsid w:val="002418B5"/>
    <w:rsid w:val="00244507"/>
    <w:rsid w:val="00247645"/>
    <w:rsid w:val="00254CEB"/>
    <w:rsid w:val="002555B7"/>
    <w:rsid w:val="00257B04"/>
    <w:rsid w:val="0026441C"/>
    <w:rsid w:val="00267265"/>
    <w:rsid w:val="00267C94"/>
    <w:rsid w:val="0027795F"/>
    <w:rsid w:val="0028126A"/>
    <w:rsid w:val="00281F1F"/>
    <w:rsid w:val="00282F93"/>
    <w:rsid w:val="00283578"/>
    <w:rsid w:val="002854D9"/>
    <w:rsid w:val="0028770B"/>
    <w:rsid w:val="00291AAF"/>
    <w:rsid w:val="00292859"/>
    <w:rsid w:val="00293476"/>
    <w:rsid w:val="00293A05"/>
    <w:rsid w:val="002957E0"/>
    <w:rsid w:val="002A5384"/>
    <w:rsid w:val="002B143E"/>
    <w:rsid w:val="002B5610"/>
    <w:rsid w:val="002B6BF0"/>
    <w:rsid w:val="002C1227"/>
    <w:rsid w:val="002C40E8"/>
    <w:rsid w:val="002C40FA"/>
    <w:rsid w:val="002C585E"/>
    <w:rsid w:val="002C6158"/>
    <w:rsid w:val="002D05CA"/>
    <w:rsid w:val="002D26F1"/>
    <w:rsid w:val="002D36A1"/>
    <w:rsid w:val="002D697D"/>
    <w:rsid w:val="002E2B4C"/>
    <w:rsid w:val="002E6A9B"/>
    <w:rsid w:val="002F3DA2"/>
    <w:rsid w:val="002F4037"/>
    <w:rsid w:val="002F7A68"/>
    <w:rsid w:val="00300514"/>
    <w:rsid w:val="0030312C"/>
    <w:rsid w:val="00303D2B"/>
    <w:rsid w:val="003058B0"/>
    <w:rsid w:val="003139A9"/>
    <w:rsid w:val="00322880"/>
    <w:rsid w:val="003250B0"/>
    <w:rsid w:val="00326536"/>
    <w:rsid w:val="0033050B"/>
    <w:rsid w:val="00344695"/>
    <w:rsid w:val="0034656F"/>
    <w:rsid w:val="003533A8"/>
    <w:rsid w:val="0035386F"/>
    <w:rsid w:val="003633B8"/>
    <w:rsid w:val="003650B5"/>
    <w:rsid w:val="00365716"/>
    <w:rsid w:val="00374425"/>
    <w:rsid w:val="00377038"/>
    <w:rsid w:val="00377A14"/>
    <w:rsid w:val="00383129"/>
    <w:rsid w:val="00386712"/>
    <w:rsid w:val="00387245"/>
    <w:rsid w:val="0038732C"/>
    <w:rsid w:val="00393495"/>
    <w:rsid w:val="00394916"/>
    <w:rsid w:val="003A49CF"/>
    <w:rsid w:val="003A7CD1"/>
    <w:rsid w:val="003B1D94"/>
    <w:rsid w:val="003B28FC"/>
    <w:rsid w:val="003B504F"/>
    <w:rsid w:val="003B72D4"/>
    <w:rsid w:val="003C1478"/>
    <w:rsid w:val="003C2C4E"/>
    <w:rsid w:val="003C703B"/>
    <w:rsid w:val="003D08A2"/>
    <w:rsid w:val="003D2951"/>
    <w:rsid w:val="003D7FA3"/>
    <w:rsid w:val="003F4CB0"/>
    <w:rsid w:val="003F595A"/>
    <w:rsid w:val="00406F3E"/>
    <w:rsid w:val="004107B8"/>
    <w:rsid w:val="004148A2"/>
    <w:rsid w:val="0041552A"/>
    <w:rsid w:val="00431DB4"/>
    <w:rsid w:val="00435785"/>
    <w:rsid w:val="00442F5C"/>
    <w:rsid w:val="00447C85"/>
    <w:rsid w:val="004517D5"/>
    <w:rsid w:val="004522F2"/>
    <w:rsid w:val="004602FF"/>
    <w:rsid w:val="00463BCC"/>
    <w:rsid w:val="00476130"/>
    <w:rsid w:val="004831DF"/>
    <w:rsid w:val="00491AD6"/>
    <w:rsid w:val="00493032"/>
    <w:rsid w:val="00494379"/>
    <w:rsid w:val="00495AB8"/>
    <w:rsid w:val="004964D4"/>
    <w:rsid w:val="00497F41"/>
    <w:rsid w:val="004A1002"/>
    <w:rsid w:val="004A2CE9"/>
    <w:rsid w:val="004A3AF4"/>
    <w:rsid w:val="004A3FD7"/>
    <w:rsid w:val="004A5A0E"/>
    <w:rsid w:val="004B4740"/>
    <w:rsid w:val="004B4986"/>
    <w:rsid w:val="004B4C1A"/>
    <w:rsid w:val="004B55D6"/>
    <w:rsid w:val="004C1868"/>
    <w:rsid w:val="004C62DC"/>
    <w:rsid w:val="004D2A36"/>
    <w:rsid w:val="004D69F5"/>
    <w:rsid w:val="004E304D"/>
    <w:rsid w:val="004F32D0"/>
    <w:rsid w:val="004F3403"/>
    <w:rsid w:val="004F6406"/>
    <w:rsid w:val="004F7E61"/>
    <w:rsid w:val="0050151A"/>
    <w:rsid w:val="00501878"/>
    <w:rsid w:val="00504631"/>
    <w:rsid w:val="00506AE3"/>
    <w:rsid w:val="0050749B"/>
    <w:rsid w:val="00513264"/>
    <w:rsid w:val="00517F04"/>
    <w:rsid w:val="005224E8"/>
    <w:rsid w:val="00523CB0"/>
    <w:rsid w:val="00523D9B"/>
    <w:rsid w:val="00524642"/>
    <w:rsid w:val="00524C98"/>
    <w:rsid w:val="00525556"/>
    <w:rsid w:val="00527BB4"/>
    <w:rsid w:val="00530E90"/>
    <w:rsid w:val="00532A35"/>
    <w:rsid w:val="00532C81"/>
    <w:rsid w:val="00536532"/>
    <w:rsid w:val="005377A2"/>
    <w:rsid w:val="00541948"/>
    <w:rsid w:val="00542771"/>
    <w:rsid w:val="00542E2D"/>
    <w:rsid w:val="005521D2"/>
    <w:rsid w:val="0055264B"/>
    <w:rsid w:val="00567543"/>
    <w:rsid w:val="0057643C"/>
    <w:rsid w:val="00577AB6"/>
    <w:rsid w:val="005865C2"/>
    <w:rsid w:val="005A7384"/>
    <w:rsid w:val="005B1301"/>
    <w:rsid w:val="005B1557"/>
    <w:rsid w:val="005B504B"/>
    <w:rsid w:val="005B51E9"/>
    <w:rsid w:val="005B707B"/>
    <w:rsid w:val="005C6953"/>
    <w:rsid w:val="005C6FB8"/>
    <w:rsid w:val="005D2F43"/>
    <w:rsid w:val="005D34D7"/>
    <w:rsid w:val="005D3D50"/>
    <w:rsid w:val="005D6A80"/>
    <w:rsid w:val="005E0005"/>
    <w:rsid w:val="005E1234"/>
    <w:rsid w:val="005E34B9"/>
    <w:rsid w:val="005E4B7D"/>
    <w:rsid w:val="005E50AB"/>
    <w:rsid w:val="005E5DEC"/>
    <w:rsid w:val="005F1E35"/>
    <w:rsid w:val="005F312F"/>
    <w:rsid w:val="005F49DC"/>
    <w:rsid w:val="00604BA5"/>
    <w:rsid w:val="006052B3"/>
    <w:rsid w:val="006066B3"/>
    <w:rsid w:val="006118E5"/>
    <w:rsid w:val="00613683"/>
    <w:rsid w:val="0061726A"/>
    <w:rsid w:val="00622143"/>
    <w:rsid w:val="006223BA"/>
    <w:rsid w:val="00623167"/>
    <w:rsid w:val="00626076"/>
    <w:rsid w:val="00626126"/>
    <w:rsid w:val="006261B3"/>
    <w:rsid w:val="0062653C"/>
    <w:rsid w:val="00627DB6"/>
    <w:rsid w:val="006309C0"/>
    <w:rsid w:val="00631F76"/>
    <w:rsid w:val="00635BA6"/>
    <w:rsid w:val="006368EB"/>
    <w:rsid w:val="006373D5"/>
    <w:rsid w:val="00637CE2"/>
    <w:rsid w:val="006429DF"/>
    <w:rsid w:val="0064310D"/>
    <w:rsid w:val="0064424C"/>
    <w:rsid w:val="00644C7E"/>
    <w:rsid w:val="00645F4D"/>
    <w:rsid w:val="00646888"/>
    <w:rsid w:val="0065122F"/>
    <w:rsid w:val="00663DAF"/>
    <w:rsid w:val="00665FC1"/>
    <w:rsid w:val="006675F0"/>
    <w:rsid w:val="00667B37"/>
    <w:rsid w:val="00673035"/>
    <w:rsid w:val="00674060"/>
    <w:rsid w:val="00680E91"/>
    <w:rsid w:val="006823A3"/>
    <w:rsid w:val="006824A3"/>
    <w:rsid w:val="00683327"/>
    <w:rsid w:val="0068358C"/>
    <w:rsid w:val="00691B61"/>
    <w:rsid w:val="00691FAE"/>
    <w:rsid w:val="0069501A"/>
    <w:rsid w:val="006A14F2"/>
    <w:rsid w:val="006A4D4C"/>
    <w:rsid w:val="006A60C7"/>
    <w:rsid w:val="006A622F"/>
    <w:rsid w:val="006C4DD3"/>
    <w:rsid w:val="006C75B5"/>
    <w:rsid w:val="006D230C"/>
    <w:rsid w:val="006D36DB"/>
    <w:rsid w:val="006D7E20"/>
    <w:rsid w:val="006E0029"/>
    <w:rsid w:val="006E2D6D"/>
    <w:rsid w:val="006E3A32"/>
    <w:rsid w:val="006E3F44"/>
    <w:rsid w:val="006E6C64"/>
    <w:rsid w:val="006F138F"/>
    <w:rsid w:val="006F478B"/>
    <w:rsid w:val="006F7372"/>
    <w:rsid w:val="0071007C"/>
    <w:rsid w:val="007110AD"/>
    <w:rsid w:val="0071129D"/>
    <w:rsid w:val="00717D6A"/>
    <w:rsid w:val="00720B00"/>
    <w:rsid w:val="007216DC"/>
    <w:rsid w:val="00722C22"/>
    <w:rsid w:val="00723398"/>
    <w:rsid w:val="00725891"/>
    <w:rsid w:val="007273C3"/>
    <w:rsid w:val="00733A0C"/>
    <w:rsid w:val="00734CEF"/>
    <w:rsid w:val="00735951"/>
    <w:rsid w:val="00735C6A"/>
    <w:rsid w:val="00736198"/>
    <w:rsid w:val="007424D7"/>
    <w:rsid w:val="007475FC"/>
    <w:rsid w:val="0075059F"/>
    <w:rsid w:val="00754919"/>
    <w:rsid w:val="007577DA"/>
    <w:rsid w:val="007600A7"/>
    <w:rsid w:val="007627E5"/>
    <w:rsid w:val="0077039A"/>
    <w:rsid w:val="00772709"/>
    <w:rsid w:val="00784DAC"/>
    <w:rsid w:val="0078517D"/>
    <w:rsid w:val="007A16A5"/>
    <w:rsid w:val="007A2821"/>
    <w:rsid w:val="007B1E42"/>
    <w:rsid w:val="007B3B86"/>
    <w:rsid w:val="007B57B2"/>
    <w:rsid w:val="007B5ECE"/>
    <w:rsid w:val="007B74F3"/>
    <w:rsid w:val="007C3A93"/>
    <w:rsid w:val="007C41A8"/>
    <w:rsid w:val="007C4849"/>
    <w:rsid w:val="007D00AB"/>
    <w:rsid w:val="007D0834"/>
    <w:rsid w:val="007D3296"/>
    <w:rsid w:val="007E00BD"/>
    <w:rsid w:val="007E063F"/>
    <w:rsid w:val="007E071D"/>
    <w:rsid w:val="007E5B1E"/>
    <w:rsid w:val="007E65BA"/>
    <w:rsid w:val="007E7C43"/>
    <w:rsid w:val="007F0143"/>
    <w:rsid w:val="007F3096"/>
    <w:rsid w:val="007F68A3"/>
    <w:rsid w:val="0080228C"/>
    <w:rsid w:val="00805964"/>
    <w:rsid w:val="00806CA8"/>
    <w:rsid w:val="00812378"/>
    <w:rsid w:val="00813460"/>
    <w:rsid w:val="00814053"/>
    <w:rsid w:val="008171A8"/>
    <w:rsid w:val="0082351A"/>
    <w:rsid w:val="008277CF"/>
    <w:rsid w:val="008317C1"/>
    <w:rsid w:val="00835C53"/>
    <w:rsid w:val="0083671E"/>
    <w:rsid w:val="008414C1"/>
    <w:rsid w:val="008464A4"/>
    <w:rsid w:val="0084656A"/>
    <w:rsid w:val="00851C6E"/>
    <w:rsid w:val="00852B3A"/>
    <w:rsid w:val="0085447A"/>
    <w:rsid w:val="00854967"/>
    <w:rsid w:val="0086325F"/>
    <w:rsid w:val="00865B22"/>
    <w:rsid w:val="0086612C"/>
    <w:rsid w:val="008755E0"/>
    <w:rsid w:val="0088023A"/>
    <w:rsid w:val="00881C92"/>
    <w:rsid w:val="00883050"/>
    <w:rsid w:val="00884AF5"/>
    <w:rsid w:val="00884B55"/>
    <w:rsid w:val="00885EE8"/>
    <w:rsid w:val="0088694F"/>
    <w:rsid w:val="008920CA"/>
    <w:rsid w:val="008937BD"/>
    <w:rsid w:val="00893CFC"/>
    <w:rsid w:val="008947F3"/>
    <w:rsid w:val="00896B31"/>
    <w:rsid w:val="008A2F00"/>
    <w:rsid w:val="008A49F7"/>
    <w:rsid w:val="008B09DF"/>
    <w:rsid w:val="008B58A5"/>
    <w:rsid w:val="008B6BEA"/>
    <w:rsid w:val="008C23D8"/>
    <w:rsid w:val="008C50A3"/>
    <w:rsid w:val="008D0249"/>
    <w:rsid w:val="008D3CDA"/>
    <w:rsid w:val="008D5E2E"/>
    <w:rsid w:val="008D60BF"/>
    <w:rsid w:val="008E26CF"/>
    <w:rsid w:val="008E476B"/>
    <w:rsid w:val="008F5DCC"/>
    <w:rsid w:val="00902FEC"/>
    <w:rsid w:val="00903581"/>
    <w:rsid w:val="00904D9F"/>
    <w:rsid w:val="009061D9"/>
    <w:rsid w:val="009066C1"/>
    <w:rsid w:val="00914245"/>
    <w:rsid w:val="00921391"/>
    <w:rsid w:val="009221B4"/>
    <w:rsid w:val="00923C9E"/>
    <w:rsid w:val="00927DFC"/>
    <w:rsid w:val="009551E2"/>
    <w:rsid w:val="00956643"/>
    <w:rsid w:val="00962629"/>
    <w:rsid w:val="009739DA"/>
    <w:rsid w:val="0098082C"/>
    <w:rsid w:val="00984449"/>
    <w:rsid w:val="009848C4"/>
    <w:rsid w:val="009865EF"/>
    <w:rsid w:val="00987FB0"/>
    <w:rsid w:val="0099082D"/>
    <w:rsid w:val="0099128D"/>
    <w:rsid w:val="009A1AEF"/>
    <w:rsid w:val="009B0B9D"/>
    <w:rsid w:val="009B47F7"/>
    <w:rsid w:val="009C2BC1"/>
    <w:rsid w:val="009C3528"/>
    <w:rsid w:val="009C3EA8"/>
    <w:rsid w:val="009C4C9B"/>
    <w:rsid w:val="009C67E9"/>
    <w:rsid w:val="009D3A39"/>
    <w:rsid w:val="009D3AAF"/>
    <w:rsid w:val="009D7AA8"/>
    <w:rsid w:val="009D7CFB"/>
    <w:rsid w:val="009E2BC0"/>
    <w:rsid w:val="009E3F3D"/>
    <w:rsid w:val="009E5F26"/>
    <w:rsid w:val="009E6637"/>
    <w:rsid w:val="009E7338"/>
    <w:rsid w:val="009F0C9A"/>
    <w:rsid w:val="009F5F8E"/>
    <w:rsid w:val="00A0082F"/>
    <w:rsid w:val="00A07FE1"/>
    <w:rsid w:val="00A10EDC"/>
    <w:rsid w:val="00A11040"/>
    <w:rsid w:val="00A12838"/>
    <w:rsid w:val="00A12BC6"/>
    <w:rsid w:val="00A1677B"/>
    <w:rsid w:val="00A20980"/>
    <w:rsid w:val="00A20C67"/>
    <w:rsid w:val="00A211B1"/>
    <w:rsid w:val="00A232F7"/>
    <w:rsid w:val="00A240D2"/>
    <w:rsid w:val="00A24474"/>
    <w:rsid w:val="00A26D0C"/>
    <w:rsid w:val="00A270E1"/>
    <w:rsid w:val="00A30E38"/>
    <w:rsid w:val="00A3392F"/>
    <w:rsid w:val="00A34BAC"/>
    <w:rsid w:val="00A40E1F"/>
    <w:rsid w:val="00A44120"/>
    <w:rsid w:val="00A50582"/>
    <w:rsid w:val="00A51B04"/>
    <w:rsid w:val="00A54200"/>
    <w:rsid w:val="00A57B29"/>
    <w:rsid w:val="00A63BDD"/>
    <w:rsid w:val="00A70083"/>
    <w:rsid w:val="00A703AB"/>
    <w:rsid w:val="00A70664"/>
    <w:rsid w:val="00A72740"/>
    <w:rsid w:val="00A732BC"/>
    <w:rsid w:val="00A83DB1"/>
    <w:rsid w:val="00A87520"/>
    <w:rsid w:val="00A921BB"/>
    <w:rsid w:val="00A92EA2"/>
    <w:rsid w:val="00AA1910"/>
    <w:rsid w:val="00AA53BE"/>
    <w:rsid w:val="00AA73EE"/>
    <w:rsid w:val="00AA7F89"/>
    <w:rsid w:val="00AC0F32"/>
    <w:rsid w:val="00AD30D9"/>
    <w:rsid w:val="00AD612E"/>
    <w:rsid w:val="00AE3F56"/>
    <w:rsid w:val="00AF4447"/>
    <w:rsid w:val="00AF5D67"/>
    <w:rsid w:val="00B010B7"/>
    <w:rsid w:val="00B2098F"/>
    <w:rsid w:val="00B2107B"/>
    <w:rsid w:val="00B31A31"/>
    <w:rsid w:val="00B34902"/>
    <w:rsid w:val="00B36470"/>
    <w:rsid w:val="00B36551"/>
    <w:rsid w:val="00B43E37"/>
    <w:rsid w:val="00B50655"/>
    <w:rsid w:val="00B50E10"/>
    <w:rsid w:val="00B527DD"/>
    <w:rsid w:val="00B52AB1"/>
    <w:rsid w:val="00B65EB6"/>
    <w:rsid w:val="00B67CC4"/>
    <w:rsid w:val="00B67E0C"/>
    <w:rsid w:val="00B704ED"/>
    <w:rsid w:val="00B75DB8"/>
    <w:rsid w:val="00B9228F"/>
    <w:rsid w:val="00B96785"/>
    <w:rsid w:val="00BA6839"/>
    <w:rsid w:val="00BB0CC7"/>
    <w:rsid w:val="00BB1772"/>
    <w:rsid w:val="00BB19A9"/>
    <w:rsid w:val="00BB1E02"/>
    <w:rsid w:val="00BB2D79"/>
    <w:rsid w:val="00BC7792"/>
    <w:rsid w:val="00BD683C"/>
    <w:rsid w:val="00BE18F3"/>
    <w:rsid w:val="00BF0C34"/>
    <w:rsid w:val="00BF5295"/>
    <w:rsid w:val="00C020A5"/>
    <w:rsid w:val="00C06A02"/>
    <w:rsid w:val="00C1220E"/>
    <w:rsid w:val="00C13E90"/>
    <w:rsid w:val="00C22B65"/>
    <w:rsid w:val="00C267BF"/>
    <w:rsid w:val="00C27EED"/>
    <w:rsid w:val="00C3614D"/>
    <w:rsid w:val="00C3640F"/>
    <w:rsid w:val="00C43571"/>
    <w:rsid w:val="00C45AAD"/>
    <w:rsid w:val="00C467CE"/>
    <w:rsid w:val="00C559C6"/>
    <w:rsid w:val="00C61DDF"/>
    <w:rsid w:val="00C62043"/>
    <w:rsid w:val="00C75E36"/>
    <w:rsid w:val="00C863D8"/>
    <w:rsid w:val="00C87F73"/>
    <w:rsid w:val="00C9500C"/>
    <w:rsid w:val="00C958BD"/>
    <w:rsid w:val="00C965AB"/>
    <w:rsid w:val="00C96D71"/>
    <w:rsid w:val="00CA0AB6"/>
    <w:rsid w:val="00CA1222"/>
    <w:rsid w:val="00CA4E9F"/>
    <w:rsid w:val="00CA62EC"/>
    <w:rsid w:val="00CB200E"/>
    <w:rsid w:val="00CB4136"/>
    <w:rsid w:val="00CC0C67"/>
    <w:rsid w:val="00CC2499"/>
    <w:rsid w:val="00CC3400"/>
    <w:rsid w:val="00CC7C40"/>
    <w:rsid w:val="00CD0598"/>
    <w:rsid w:val="00CE0C9F"/>
    <w:rsid w:val="00CE3D8D"/>
    <w:rsid w:val="00CE576E"/>
    <w:rsid w:val="00CE7146"/>
    <w:rsid w:val="00CE7CD2"/>
    <w:rsid w:val="00CF4B1C"/>
    <w:rsid w:val="00CF6405"/>
    <w:rsid w:val="00D03524"/>
    <w:rsid w:val="00D04B3B"/>
    <w:rsid w:val="00D0667B"/>
    <w:rsid w:val="00D11207"/>
    <w:rsid w:val="00D11E3E"/>
    <w:rsid w:val="00D1201E"/>
    <w:rsid w:val="00D122BD"/>
    <w:rsid w:val="00D12B4E"/>
    <w:rsid w:val="00D17EB4"/>
    <w:rsid w:val="00D21057"/>
    <w:rsid w:val="00D26E01"/>
    <w:rsid w:val="00D31802"/>
    <w:rsid w:val="00D31BDE"/>
    <w:rsid w:val="00D361BC"/>
    <w:rsid w:val="00D36968"/>
    <w:rsid w:val="00D36A7E"/>
    <w:rsid w:val="00D40E28"/>
    <w:rsid w:val="00D41040"/>
    <w:rsid w:val="00D4129E"/>
    <w:rsid w:val="00D45FB3"/>
    <w:rsid w:val="00D50097"/>
    <w:rsid w:val="00D54D11"/>
    <w:rsid w:val="00D558F1"/>
    <w:rsid w:val="00D57D16"/>
    <w:rsid w:val="00D616AC"/>
    <w:rsid w:val="00D61A30"/>
    <w:rsid w:val="00D62C93"/>
    <w:rsid w:val="00D64B85"/>
    <w:rsid w:val="00D676D9"/>
    <w:rsid w:val="00D67711"/>
    <w:rsid w:val="00D716DC"/>
    <w:rsid w:val="00D7694B"/>
    <w:rsid w:val="00D849B0"/>
    <w:rsid w:val="00D875FD"/>
    <w:rsid w:val="00D90ABD"/>
    <w:rsid w:val="00D93C2C"/>
    <w:rsid w:val="00D961D0"/>
    <w:rsid w:val="00DA0E44"/>
    <w:rsid w:val="00DA34E5"/>
    <w:rsid w:val="00DA40BE"/>
    <w:rsid w:val="00DA5FAE"/>
    <w:rsid w:val="00DA6029"/>
    <w:rsid w:val="00DB0D93"/>
    <w:rsid w:val="00DB736B"/>
    <w:rsid w:val="00DB7F68"/>
    <w:rsid w:val="00DC1770"/>
    <w:rsid w:val="00DC18A3"/>
    <w:rsid w:val="00DD2F1F"/>
    <w:rsid w:val="00DD48BE"/>
    <w:rsid w:val="00DD6E1A"/>
    <w:rsid w:val="00DD7F12"/>
    <w:rsid w:val="00DE1DE8"/>
    <w:rsid w:val="00DF03CD"/>
    <w:rsid w:val="00DF0BE1"/>
    <w:rsid w:val="00E00347"/>
    <w:rsid w:val="00E01646"/>
    <w:rsid w:val="00E0262F"/>
    <w:rsid w:val="00E03BBA"/>
    <w:rsid w:val="00E05D62"/>
    <w:rsid w:val="00E143F7"/>
    <w:rsid w:val="00E160EB"/>
    <w:rsid w:val="00E22D98"/>
    <w:rsid w:val="00E25394"/>
    <w:rsid w:val="00E30FEA"/>
    <w:rsid w:val="00E3303E"/>
    <w:rsid w:val="00E35A6C"/>
    <w:rsid w:val="00E35B95"/>
    <w:rsid w:val="00E36BAE"/>
    <w:rsid w:val="00E36C06"/>
    <w:rsid w:val="00E37052"/>
    <w:rsid w:val="00E37523"/>
    <w:rsid w:val="00E455A3"/>
    <w:rsid w:val="00E47F13"/>
    <w:rsid w:val="00E676E3"/>
    <w:rsid w:val="00E678C1"/>
    <w:rsid w:val="00E700E4"/>
    <w:rsid w:val="00E72500"/>
    <w:rsid w:val="00E91B19"/>
    <w:rsid w:val="00E920F9"/>
    <w:rsid w:val="00E938B0"/>
    <w:rsid w:val="00E93BA9"/>
    <w:rsid w:val="00E96193"/>
    <w:rsid w:val="00EA2E54"/>
    <w:rsid w:val="00EB062B"/>
    <w:rsid w:val="00EB248E"/>
    <w:rsid w:val="00EB66E6"/>
    <w:rsid w:val="00EC196C"/>
    <w:rsid w:val="00EC38FE"/>
    <w:rsid w:val="00EC5B7F"/>
    <w:rsid w:val="00EC5FB2"/>
    <w:rsid w:val="00EC6BB8"/>
    <w:rsid w:val="00EC6F19"/>
    <w:rsid w:val="00ED4CEE"/>
    <w:rsid w:val="00ED4D40"/>
    <w:rsid w:val="00EE0C1F"/>
    <w:rsid w:val="00EE0E55"/>
    <w:rsid w:val="00EE1FEB"/>
    <w:rsid w:val="00EE234C"/>
    <w:rsid w:val="00EF0504"/>
    <w:rsid w:val="00EF1B0D"/>
    <w:rsid w:val="00EF2B15"/>
    <w:rsid w:val="00EF3ED9"/>
    <w:rsid w:val="00EF4BF8"/>
    <w:rsid w:val="00EF5B85"/>
    <w:rsid w:val="00F00981"/>
    <w:rsid w:val="00F04335"/>
    <w:rsid w:val="00F137DD"/>
    <w:rsid w:val="00F141F6"/>
    <w:rsid w:val="00F14450"/>
    <w:rsid w:val="00F16AEA"/>
    <w:rsid w:val="00F17D63"/>
    <w:rsid w:val="00F23CCB"/>
    <w:rsid w:val="00F25153"/>
    <w:rsid w:val="00F2677F"/>
    <w:rsid w:val="00F2744C"/>
    <w:rsid w:val="00F31114"/>
    <w:rsid w:val="00F36D3D"/>
    <w:rsid w:val="00F37BDF"/>
    <w:rsid w:val="00F4515C"/>
    <w:rsid w:val="00F46FD2"/>
    <w:rsid w:val="00F52CF4"/>
    <w:rsid w:val="00F72BB2"/>
    <w:rsid w:val="00F75672"/>
    <w:rsid w:val="00F7639E"/>
    <w:rsid w:val="00F84A58"/>
    <w:rsid w:val="00F952E2"/>
    <w:rsid w:val="00FA1F41"/>
    <w:rsid w:val="00FA664C"/>
    <w:rsid w:val="00FA747D"/>
    <w:rsid w:val="00FB274C"/>
    <w:rsid w:val="00FB2A80"/>
    <w:rsid w:val="00FB508B"/>
    <w:rsid w:val="00FB584E"/>
    <w:rsid w:val="00FC1E70"/>
    <w:rsid w:val="00FC3AC7"/>
    <w:rsid w:val="00FC3BC0"/>
    <w:rsid w:val="00FC587A"/>
    <w:rsid w:val="00FC5964"/>
    <w:rsid w:val="00FD6A08"/>
    <w:rsid w:val="00FE0869"/>
    <w:rsid w:val="00FE1068"/>
    <w:rsid w:val="00FF0842"/>
    <w:rsid w:val="00FF0FBF"/>
    <w:rsid w:val="00FF3CB7"/>
    <w:rsid w:val="2A267694"/>
    <w:rsid w:val="53686DAE"/>
    <w:rsid w:val="73BD5C2E"/>
    <w:rsid w:val="7EB23273"/>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nhideWhenUsed="0" w:uiPriority="99" w:semiHidden="0" w:name="header"/>
    <w:lsdException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nhideWhenUsed="0" w:uiPriority="0" w:name="Default Paragraph Font"/>
    <w:lsdException w:unhideWhenUsed="0" w:uiPriority="0" w:semiHidden="0" w:name="Body Text"/>
    <w:lsdException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nhideWhenUsed="0" w:uiPriority="0" w:semiHidden="0" w:name="Body Text 2"/>
    <w:lsdException w:unhideWhenUsed="0" w:uiPriority="0" w:semiHidden="0" w:name="Body Text 3"/>
    <w:lsdException w:unhideWhenUsed="0" w:uiPriority="0" w:semiHidden="0" w:name="Body Text Indent 2"/>
    <w:lsdException w:uiPriority="99" w:name="Body Text Indent 3"/>
    <w:lsdException w:uiPriority="99" w:name="Block Text"/>
    <w:lsdException w:unhideWhenUsed="0" w:uiPriority="0" w:semiHidden="0" w:name="Hyperlink"/>
    <w:lsdException w:unhideWhenUsed="0" w:uiPriority="0" w:semiHidden="0"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nhideWhenUsed="0" w:uiPriority="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name="Balloon Text"/>
    <w:lsdException w:uiPriority="9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paragraph" w:styleId="2">
    <w:name w:val="heading 1"/>
    <w:basedOn w:val="1"/>
    <w:next w:val="1"/>
    <w:qFormat/>
    <w:uiPriority w:val="0"/>
    <w:pPr>
      <w:keepNext/>
      <w:spacing w:before="400"/>
      <w:jc w:val="center"/>
      <w:outlineLvl w:val="0"/>
    </w:pPr>
    <w:rPr>
      <w:rFonts w:eastAsia="华文细黑"/>
      <w:b/>
      <w:sz w:val="28"/>
    </w:rPr>
  </w:style>
  <w:style w:type="paragraph" w:styleId="3">
    <w:name w:val="heading 2"/>
    <w:basedOn w:val="1"/>
    <w:next w:val="1"/>
    <w:qFormat/>
    <w:uiPriority w:val="0"/>
    <w:pPr>
      <w:keepNext/>
      <w:spacing w:after="93" w:afterLines="30" w:line="320" w:lineRule="exact"/>
      <w:jc w:val="center"/>
      <w:outlineLvl w:val="1"/>
    </w:pPr>
    <w:rPr>
      <w:rFonts w:ascii="Arial" w:hAnsi="Arial"/>
      <w:b/>
      <w:sz w:val="24"/>
    </w:rPr>
  </w:style>
  <w:style w:type="character" w:default="1" w:styleId="15">
    <w:name w:val="Default Paragraph Font"/>
    <w:semiHidden/>
    <w:uiPriority w:val="0"/>
  </w:style>
  <w:style w:type="table" w:default="1" w:styleId="13">
    <w:name w:val="Normal Table"/>
    <w:semiHidden/>
    <w:uiPriority w:val="0"/>
    <w:tblPr>
      <w:tblStyle w:val="13"/>
      <w:tblCellMar>
        <w:top w:w="0" w:type="dxa"/>
        <w:left w:w="108" w:type="dxa"/>
        <w:bottom w:w="0" w:type="dxa"/>
        <w:right w:w="108" w:type="dxa"/>
      </w:tblCellMar>
    </w:tblPr>
  </w:style>
  <w:style w:type="paragraph" w:styleId="4">
    <w:name w:val="Normal Indent"/>
    <w:basedOn w:val="1"/>
    <w:uiPriority w:val="0"/>
    <w:pPr>
      <w:ind w:firstLine="420"/>
    </w:pPr>
  </w:style>
  <w:style w:type="paragraph" w:styleId="5">
    <w:name w:val="Body Text 3"/>
    <w:basedOn w:val="1"/>
    <w:uiPriority w:val="0"/>
    <w:pPr>
      <w:adjustRightInd w:val="0"/>
      <w:spacing w:before="120"/>
      <w:textAlignment w:val="baseline"/>
    </w:pPr>
    <w:rPr>
      <w:kern w:val="0"/>
      <w:sz w:val="18"/>
    </w:rPr>
  </w:style>
  <w:style w:type="paragraph" w:styleId="6">
    <w:name w:val="Body Text"/>
    <w:basedOn w:val="1"/>
    <w:uiPriority w:val="0"/>
    <w:pPr>
      <w:adjustRightInd w:val="0"/>
      <w:spacing w:before="120"/>
      <w:jc w:val="center"/>
      <w:textAlignment w:val="baseline"/>
    </w:pPr>
    <w:rPr>
      <w:spacing w:val="4"/>
      <w:kern w:val="0"/>
    </w:rPr>
  </w:style>
  <w:style w:type="paragraph" w:styleId="7">
    <w:name w:val="Body Text Indent"/>
    <w:basedOn w:val="1"/>
    <w:uiPriority w:val="0"/>
    <w:pPr>
      <w:adjustRightInd w:val="0"/>
      <w:ind w:left="720"/>
      <w:textAlignment w:val="baseline"/>
    </w:pPr>
    <w:rPr>
      <w:kern w:val="0"/>
    </w:rPr>
  </w:style>
  <w:style w:type="paragraph" w:styleId="8">
    <w:name w:val="Body Text Indent 2"/>
    <w:basedOn w:val="1"/>
    <w:uiPriority w:val="0"/>
    <w:pPr>
      <w:numPr>
        <w:ilvl w:val="0"/>
        <w:numId w:val="0"/>
      </w:numPr>
      <w:adjustRightInd w:val="0"/>
      <w:spacing w:line="580" w:lineRule="atLeast"/>
      <w:ind w:firstLine="705"/>
      <w:textAlignment w:val="baseline"/>
    </w:pPr>
    <w:rPr>
      <w:kern w:val="0"/>
      <w:sz w:val="28"/>
    </w:rPr>
  </w:style>
  <w:style w:type="paragraph" w:styleId="9">
    <w:name w:val="Balloon Text"/>
    <w:basedOn w:val="1"/>
    <w:semiHidden/>
    <w:uiPriority w:val="0"/>
    <w:rPr>
      <w:sz w:val="18"/>
      <w:szCs w:val="18"/>
    </w:rPr>
  </w:style>
  <w:style w:type="paragraph" w:styleId="10">
    <w:name w:val="footer"/>
    <w:basedOn w:val="1"/>
    <w:uiPriority w:val="0"/>
    <w:pPr>
      <w:tabs>
        <w:tab w:val="center" w:pos="4153"/>
        <w:tab w:val="right" w:pos="8306"/>
      </w:tabs>
      <w:adjustRightInd w:val="0"/>
      <w:spacing w:line="240" w:lineRule="atLeast"/>
      <w:jc w:val="left"/>
      <w:textAlignment w:val="baseline"/>
    </w:pPr>
    <w:rPr>
      <w:kern w:val="0"/>
      <w:sz w:val="18"/>
    </w:rPr>
  </w:style>
  <w:style w:type="paragraph" w:styleId="11">
    <w:name w:val="header"/>
    <w:basedOn w:val="1"/>
    <w:link w:val="24"/>
    <w:uiPriority w:val="99"/>
    <w:pPr>
      <w:pBdr>
        <w:bottom w:val="single" w:color="auto" w:sz="6" w:space="1"/>
      </w:pBdr>
      <w:tabs>
        <w:tab w:val="center" w:pos="4153"/>
        <w:tab w:val="right" w:pos="8306"/>
      </w:tabs>
      <w:adjustRightInd w:val="0"/>
      <w:spacing w:line="240" w:lineRule="atLeast"/>
      <w:jc w:val="center"/>
      <w:textAlignment w:val="baseline"/>
    </w:pPr>
    <w:rPr>
      <w:kern w:val="0"/>
      <w:sz w:val="18"/>
    </w:rPr>
  </w:style>
  <w:style w:type="paragraph" w:styleId="12">
    <w:name w:val="Body Text 2"/>
    <w:basedOn w:val="1"/>
    <w:uiPriority w:val="0"/>
    <w:pPr>
      <w:numPr>
        <w:ilvl w:val="0"/>
        <w:numId w:val="0"/>
      </w:numPr>
      <w:adjustRightInd w:val="0"/>
      <w:spacing w:line="580" w:lineRule="atLeast"/>
      <w:textAlignment w:val="baseline"/>
    </w:pPr>
    <w:rPr>
      <w:kern w:val="0"/>
      <w:sz w:val="28"/>
    </w:rPr>
  </w:style>
  <w:style w:type="table" w:styleId="14">
    <w:name w:val="Table Grid"/>
    <w:basedOn w:val="13"/>
    <w:unhideWhenUsed/>
    <w:uiPriority w:val="99"/>
    <w:tblPr>
      <w:tblStyle w:val="13"/>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character" w:styleId="16">
    <w:name w:val="page number"/>
    <w:basedOn w:val="15"/>
    <w:uiPriority w:val="0"/>
  </w:style>
  <w:style w:type="character" w:styleId="17">
    <w:name w:val="FollowedHyperlink"/>
    <w:uiPriority w:val="0"/>
    <w:rPr>
      <w:color w:val="800080"/>
      <w:u w:val="single"/>
    </w:rPr>
  </w:style>
  <w:style w:type="character" w:styleId="18">
    <w:name w:val="Hyperlink"/>
    <w:uiPriority w:val="0"/>
    <w:rPr>
      <w:color w:val="0000FF"/>
      <w:u w:val="single"/>
    </w:rPr>
  </w:style>
  <w:style w:type="paragraph" w:styleId="19">
    <w:name w:val="No Spacing"/>
    <w:qFormat/>
    <w:uiPriority w:val="1"/>
    <w:pPr>
      <w:widowControl w:val="0"/>
      <w:jc w:val="both"/>
    </w:pPr>
    <w:rPr>
      <w:rFonts w:ascii="Calibri" w:hAnsi="Calibri"/>
      <w:kern w:val="2"/>
      <w:sz w:val="21"/>
      <w:szCs w:val="22"/>
      <w:lang w:val="en-US" w:eastAsia="zh-CN" w:bidi="ar-SA"/>
    </w:rPr>
  </w:style>
  <w:style w:type="paragraph" w:customStyle="1" w:styleId="20">
    <w:name w:val=" Char Char1"/>
    <w:basedOn w:val="1"/>
    <w:uiPriority w:val="0"/>
    <w:pPr>
      <w:tabs>
        <w:tab w:val="left" w:pos="360"/>
      </w:tabs>
    </w:pPr>
    <w:rPr>
      <w:sz w:val="24"/>
      <w:szCs w:val="24"/>
    </w:rPr>
  </w:style>
  <w:style w:type="paragraph" w:customStyle="1" w:styleId="21">
    <w:name w:val="Default"/>
    <w:uiPriority w:val="0"/>
    <w:pPr>
      <w:widowControl w:val="0"/>
      <w:autoSpaceDE w:val="0"/>
      <w:autoSpaceDN w:val="0"/>
      <w:adjustRightInd w:val="0"/>
    </w:pPr>
    <w:rPr>
      <w:rFonts w:ascii="Arial Unicode MS" w:eastAsia="Arial Unicode MS" w:cs="Arial Unicode MS"/>
      <w:color w:val="000000"/>
      <w:sz w:val="24"/>
      <w:szCs w:val="24"/>
      <w:lang w:val="en-US" w:eastAsia="zh-CN" w:bidi="ar-SA"/>
    </w:rPr>
  </w:style>
  <w:style w:type="paragraph" w:customStyle="1" w:styleId="22">
    <w:name w:val=" Char Char1 Char Char Char"/>
    <w:basedOn w:val="1"/>
    <w:uiPriority w:val="0"/>
    <w:pPr>
      <w:tabs>
        <w:tab w:val="left" w:pos="360"/>
      </w:tabs>
    </w:pPr>
    <w:rPr>
      <w:sz w:val="24"/>
      <w:szCs w:val="24"/>
    </w:rPr>
  </w:style>
  <w:style w:type="paragraph" w:customStyle="1" w:styleId="23">
    <w:name w:val=" Char Char1 Char Char Char1"/>
    <w:basedOn w:val="1"/>
    <w:uiPriority w:val="0"/>
    <w:pPr>
      <w:tabs>
        <w:tab w:val="left" w:pos="360"/>
      </w:tabs>
    </w:pPr>
    <w:rPr>
      <w:sz w:val="24"/>
      <w:szCs w:val="24"/>
    </w:rPr>
  </w:style>
  <w:style w:type="character" w:customStyle="1" w:styleId="24">
    <w:name w:val="页眉 Char"/>
    <w:link w:val="11"/>
    <w:uiPriority w:val="99"/>
    <w:rPr>
      <w:sz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130</Words>
  <Characters>744</Characters>
  <Lines>6</Lines>
  <Paragraphs>1</Paragraphs>
  <TotalTime>15</TotalTime>
  <ScaleCrop>false</ScaleCrop>
  <LinksUpToDate>false</LinksUpToDate>
  <CharactersWithSpaces>873</CharactersWithSpaces>
  <Application>WPS Office_11.1.0.10132_F1E327BC-269C-435d-A152-05C5408002CA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2012-08-26T01:36:00Z</dcterms:created>
  <dc:creator>hyh</dc:creator>
  <cp:lastModifiedBy>中医药适宜技术培训合作</cp:lastModifiedBy>
  <cp:lastPrinted>2018-08-30T04:38:00Z</cp:lastPrinted>
  <dcterms:modified xsi:type="dcterms:W3CDTF">2020-11-27T15:25:28Z</dcterms:modified>
  <dc:title>WSC/RM001                                                    编号：</dc:title>
  <cp:revision>280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2052-11.1.0.10132</vt:lpwstr>
  </property>
</Properties>
</file>